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787F"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Privacy Notice </w:t>
      </w:r>
    </w:p>
    <w:p w14:paraId="19D86DD7"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 xml:space="preserve">We understand how important it is to keep your personal information safe and secure and we take this very seriously. We have taken steps to make sure your personal information is looked after in the best possible </w:t>
      </w:r>
      <w:proofErr w:type="gramStart"/>
      <w:r w:rsidRPr="00B4240A">
        <w:rPr>
          <w:rFonts w:ascii="Arial" w:eastAsia="Times New Roman" w:hAnsi="Arial" w:cs="Arial"/>
          <w:b/>
          <w:bCs/>
          <w:color w:val="000000"/>
          <w:lang w:eastAsia="en-GB"/>
        </w:rPr>
        <w:t>way</w:t>
      </w:r>
      <w:proofErr w:type="gramEnd"/>
      <w:r w:rsidRPr="00B4240A">
        <w:rPr>
          <w:rFonts w:ascii="Arial" w:eastAsia="Times New Roman" w:hAnsi="Arial" w:cs="Arial"/>
          <w:b/>
          <w:bCs/>
          <w:color w:val="000000"/>
          <w:lang w:eastAsia="en-GB"/>
        </w:rPr>
        <w:t xml:space="preserve"> and we review this regularly.</w:t>
      </w:r>
    </w:p>
    <w:p w14:paraId="1EFA9272"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Please read this privacy notice (‘Privacy Notice’) carefully, as it contains important information about how we use the personal and healthcare information we collect on your behalf.</w:t>
      </w:r>
    </w:p>
    <w:p w14:paraId="0DD0E1E1" w14:textId="77777777" w:rsidR="003448BA" w:rsidRPr="0063760E" w:rsidRDefault="003448BA" w:rsidP="0039477B">
      <w:pPr>
        <w:shd w:val="clear" w:color="auto" w:fill="FFFFFF"/>
        <w:spacing w:before="100" w:beforeAutospacing="1" w:after="100" w:afterAutospacing="1" w:line="240" w:lineRule="auto"/>
        <w:rPr>
          <w:rFonts w:ascii="Arial" w:eastAsia="Times New Roman" w:hAnsi="Arial" w:cs="Arial"/>
          <w:b/>
          <w:color w:val="000000"/>
          <w:u w:val="single"/>
          <w:lang w:eastAsia="en-GB"/>
        </w:rPr>
      </w:pPr>
      <w:r w:rsidRPr="0063760E">
        <w:rPr>
          <w:rFonts w:ascii="Arial" w:hAnsi="Arial" w:cs="Arial"/>
          <w:b/>
          <w:u w:val="single"/>
          <w:lang w:eastAsia="en-GB"/>
        </w:rPr>
        <w:t xml:space="preserve">How we use your personal information </w:t>
      </w:r>
    </w:p>
    <w:p w14:paraId="21762CA3" w14:textId="77777777" w:rsidR="003448BA" w:rsidRPr="00B4240A" w:rsidRDefault="003448BA" w:rsidP="003448BA">
      <w:pPr>
        <w:rPr>
          <w:rFonts w:ascii="Arial" w:hAnsi="Arial" w:cs="Arial"/>
          <w:color w:val="000000"/>
          <w:lang w:eastAsia="en-GB"/>
        </w:rPr>
      </w:pPr>
      <w:r w:rsidRPr="00B4240A">
        <w:rPr>
          <w:rFonts w:ascii="Arial" w:hAnsi="Arial" w:cs="Arial"/>
          <w:color w:val="000000"/>
          <w:lang w:eastAsia="en-GB"/>
        </w:rPr>
        <w:t xml:space="preserve">This </w:t>
      </w:r>
      <w:r w:rsidR="00D14F95" w:rsidRPr="00B4240A">
        <w:rPr>
          <w:rFonts w:ascii="Arial" w:hAnsi="Arial" w:cs="Arial"/>
          <w:color w:val="000000"/>
          <w:lang w:eastAsia="en-GB"/>
        </w:rPr>
        <w:t>privacy notice</w:t>
      </w:r>
      <w:r w:rsidRPr="00B4240A">
        <w:rPr>
          <w:rFonts w:ascii="Arial" w:hAnsi="Arial" w:cs="Arial"/>
          <w:color w:val="000000"/>
          <w:lang w:eastAsia="en-GB"/>
        </w:rPr>
        <w:t xml:space="preserve"> explains why the practice collects information about patients, members of staff and vi</w:t>
      </w:r>
      <w:r w:rsidR="00AA5F3B" w:rsidRPr="00B4240A">
        <w:rPr>
          <w:rFonts w:ascii="Arial" w:hAnsi="Arial" w:cs="Arial"/>
          <w:color w:val="000000"/>
          <w:lang w:eastAsia="en-GB"/>
        </w:rPr>
        <w:t xml:space="preserve">sitors to the practice, </w:t>
      </w:r>
      <w:r w:rsidR="004D3019" w:rsidRPr="00B4240A">
        <w:rPr>
          <w:rFonts w:ascii="Arial" w:hAnsi="Arial" w:cs="Arial"/>
          <w:color w:val="000000"/>
          <w:lang w:eastAsia="en-GB"/>
        </w:rPr>
        <w:t xml:space="preserve">known as Data Subjects </w:t>
      </w:r>
      <w:r w:rsidRPr="00B4240A">
        <w:rPr>
          <w:rFonts w:ascii="Arial" w:hAnsi="Arial" w:cs="Arial"/>
          <w:color w:val="000000"/>
          <w:lang w:eastAsia="en-GB"/>
        </w:rPr>
        <w:t>and how we use your information.</w:t>
      </w:r>
    </w:p>
    <w:p w14:paraId="4D9B3006" w14:textId="77777777" w:rsidR="00E46778" w:rsidRPr="00B4240A" w:rsidRDefault="00E46778" w:rsidP="00B71F32">
      <w:pPr>
        <w:rPr>
          <w:rFonts w:ascii="Arial" w:hAnsi="Arial" w:cs="Arial"/>
          <w:lang w:val="en"/>
        </w:rPr>
      </w:pPr>
      <w:r w:rsidRPr="00B4240A">
        <w:rPr>
          <w:rFonts w:ascii="Arial" w:hAnsi="Arial" w:cs="Arial"/>
          <w:lang w:val="en"/>
        </w:rPr>
        <w:t xml:space="preserve">So that we can provide you with the best possible service, a variety of information is collected about you from a range of sources, such as your </w:t>
      </w:r>
      <w:r w:rsidR="001D7522" w:rsidRPr="00B4240A">
        <w:rPr>
          <w:rFonts w:ascii="Arial" w:hAnsi="Arial" w:cs="Arial"/>
          <w:lang w:val="en"/>
        </w:rPr>
        <w:t>local NHS hospitals</w:t>
      </w:r>
      <w:r w:rsidRPr="00B4240A">
        <w:rPr>
          <w:rFonts w:ascii="Arial" w:hAnsi="Arial" w:cs="Arial"/>
          <w:lang w:val="en"/>
        </w:rPr>
        <w:t>. This information is used to support your healthcare. Under the </w:t>
      </w:r>
      <w:r w:rsidR="004D1163">
        <w:rPr>
          <w:rFonts w:ascii="Arial" w:hAnsi="Arial" w:cs="Arial"/>
          <w:lang w:val="en"/>
        </w:rPr>
        <w:t xml:space="preserve">UK </w:t>
      </w:r>
      <w:r w:rsidRPr="00B4240A">
        <w:rPr>
          <w:rFonts w:ascii="Arial" w:hAnsi="Arial" w:cs="Arial"/>
          <w:lang w:val="en"/>
        </w:rPr>
        <w:t>General Data Protection Regulation (</w:t>
      </w:r>
      <w:r w:rsidR="004D1163">
        <w:rPr>
          <w:rFonts w:ascii="Arial" w:hAnsi="Arial" w:cs="Arial"/>
          <w:lang w:val="en"/>
        </w:rPr>
        <w:t xml:space="preserve">UK </w:t>
      </w:r>
      <w:r w:rsidRPr="00B4240A">
        <w:rPr>
          <w:rFonts w:ascii="Arial" w:hAnsi="Arial" w:cs="Arial"/>
          <w:lang w:val="en"/>
        </w:rPr>
        <w:t xml:space="preserve">GDPR) information about your physical and mental health, racial or ethnic origin and religious belief are considered as </w:t>
      </w:r>
      <w:r w:rsidR="007A5097" w:rsidRPr="00B4240A">
        <w:rPr>
          <w:rFonts w:ascii="Arial" w:hAnsi="Arial" w:cs="Arial"/>
          <w:lang w:val="en"/>
        </w:rPr>
        <w:t xml:space="preserve">special category (sometimes known as </w:t>
      </w:r>
      <w:r w:rsidRPr="00B4240A">
        <w:rPr>
          <w:rFonts w:ascii="Arial" w:hAnsi="Arial" w:cs="Arial"/>
          <w:lang w:val="en"/>
        </w:rPr>
        <w:t>sensitive</w:t>
      </w:r>
      <w:r w:rsidR="007A5097" w:rsidRPr="00B4240A">
        <w:rPr>
          <w:rFonts w:ascii="Arial" w:hAnsi="Arial" w:cs="Arial"/>
          <w:lang w:val="en"/>
        </w:rPr>
        <w:t>)</w:t>
      </w:r>
      <w:r w:rsidRPr="00B4240A">
        <w:rPr>
          <w:rFonts w:ascii="Arial" w:hAnsi="Arial" w:cs="Arial"/>
          <w:lang w:val="en"/>
        </w:rPr>
        <w:t xml:space="preserve"> personal information and is subject to strict laws governing its use. This page explains why </w:t>
      </w:r>
      <w:r w:rsidR="00187855" w:rsidRPr="00B4240A">
        <w:rPr>
          <w:rFonts w:ascii="Arial" w:hAnsi="Arial" w:cs="Arial"/>
          <w:lang w:val="en"/>
        </w:rPr>
        <w:t>the Practice</w:t>
      </w:r>
      <w:r w:rsidRPr="00B4240A">
        <w:rPr>
          <w:rFonts w:ascii="Arial" w:hAnsi="Arial" w:cs="Arial"/>
          <w:lang w:val="en"/>
        </w:rPr>
        <w:t xml:space="preserve"> collects personal information about you, the ways in which such information may be used, and your rights under the </w:t>
      </w:r>
      <w:r w:rsidR="004D1163">
        <w:rPr>
          <w:rFonts w:ascii="Arial" w:hAnsi="Arial" w:cs="Arial"/>
          <w:lang w:val="en"/>
        </w:rPr>
        <w:t xml:space="preserve">UK </w:t>
      </w:r>
      <w:r w:rsidRPr="00B4240A">
        <w:rPr>
          <w:rFonts w:ascii="Arial" w:hAnsi="Arial" w:cs="Arial"/>
          <w:lang w:val="en"/>
        </w:rPr>
        <w:t xml:space="preserve">General Data Protection Regulation. The </w:t>
      </w:r>
      <w:r w:rsidR="00187855" w:rsidRPr="00B4240A">
        <w:rPr>
          <w:rFonts w:ascii="Arial" w:hAnsi="Arial" w:cs="Arial"/>
          <w:lang w:val="en"/>
        </w:rPr>
        <w:t>Practice</w:t>
      </w:r>
      <w:r w:rsidRPr="00B4240A">
        <w:rPr>
          <w:rFonts w:ascii="Arial" w:hAnsi="Arial" w:cs="Arial"/>
          <w:lang w:val="en"/>
        </w:rPr>
        <w:t xml:space="preserve"> is legally responsible for ensuring its processing of personal information </w:t>
      </w:r>
      <w:proofErr w:type="gramStart"/>
      <w:r w:rsidRPr="00B4240A">
        <w:rPr>
          <w:rFonts w:ascii="Arial" w:hAnsi="Arial" w:cs="Arial"/>
          <w:lang w:val="en"/>
        </w:rPr>
        <w:t>is in compliance with</w:t>
      </w:r>
      <w:proofErr w:type="gramEnd"/>
      <w:r w:rsidRPr="00B4240A">
        <w:rPr>
          <w:rFonts w:ascii="Arial" w:hAnsi="Arial" w:cs="Arial"/>
          <w:lang w:val="en"/>
        </w:rPr>
        <w:t xml:space="preserve"> the general data protection </w:t>
      </w:r>
      <w:r w:rsidR="00D14F95" w:rsidRPr="00B4240A">
        <w:rPr>
          <w:rFonts w:ascii="Arial" w:hAnsi="Arial" w:cs="Arial"/>
          <w:lang w:val="en"/>
        </w:rPr>
        <w:t>regulation. The</w:t>
      </w:r>
      <w:r w:rsidR="00007258" w:rsidRPr="00B4240A">
        <w:rPr>
          <w:rFonts w:ascii="Arial" w:hAnsi="Arial" w:cs="Arial"/>
          <w:lang w:val="en"/>
        </w:rPr>
        <w:t xml:space="preserve"> practice becomes what is known as the data controller, which simply means that we are responsible for maintaining the security and confidentiality of the personal information that you provide us with.</w:t>
      </w:r>
    </w:p>
    <w:p w14:paraId="558E229B"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Security of Information</w:t>
      </w:r>
    </w:p>
    <w:p w14:paraId="48D278A3" w14:textId="4BCE3096"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Confidentiality affects everyone: </w:t>
      </w:r>
      <w:r w:rsidR="00A91A51">
        <w:rPr>
          <w:rFonts w:ascii="Arial" w:hAnsi="Arial" w:cs="Arial"/>
          <w:color w:val="auto"/>
          <w:sz w:val="22"/>
          <w:szCs w:val="22"/>
          <w:lang w:val="en"/>
        </w:rPr>
        <w:t>Marsh Surgery</w:t>
      </w:r>
      <w:r w:rsidRPr="00B4240A">
        <w:rPr>
          <w:rFonts w:ascii="Arial" w:hAnsi="Arial" w:cs="Arial"/>
          <w:color w:val="auto"/>
          <w:sz w:val="22"/>
          <w:szCs w:val="22"/>
          <w:lang w:val="en"/>
        </w:rPr>
        <w:t xml:space="preserve"> collect’s, stores and uses large amounts of personal and sensitive personal data every day, such as medical records, person</w:t>
      </w:r>
      <w:r w:rsidR="001D7522" w:rsidRPr="00B4240A">
        <w:rPr>
          <w:rFonts w:ascii="Arial" w:hAnsi="Arial" w:cs="Arial"/>
          <w:color w:val="auto"/>
          <w:sz w:val="22"/>
          <w:szCs w:val="22"/>
          <w:lang w:val="en"/>
        </w:rPr>
        <w:t>nel</w:t>
      </w:r>
      <w:r w:rsidRPr="00B4240A">
        <w:rPr>
          <w:rFonts w:ascii="Arial" w:hAnsi="Arial" w:cs="Arial"/>
          <w:color w:val="auto"/>
          <w:sz w:val="22"/>
          <w:szCs w:val="22"/>
          <w:lang w:val="en"/>
        </w:rPr>
        <w:t xml:space="preserve"> </w:t>
      </w:r>
      <w:proofErr w:type="gramStart"/>
      <w:r w:rsidRPr="00B4240A">
        <w:rPr>
          <w:rFonts w:ascii="Arial" w:hAnsi="Arial" w:cs="Arial"/>
          <w:color w:val="auto"/>
          <w:sz w:val="22"/>
          <w:szCs w:val="22"/>
          <w:lang w:val="en"/>
        </w:rPr>
        <w:t>records</w:t>
      </w:r>
      <w:proofErr w:type="gramEnd"/>
      <w:r w:rsidRPr="00B4240A">
        <w:rPr>
          <w:rFonts w:ascii="Arial" w:hAnsi="Arial" w:cs="Arial"/>
          <w:color w:val="auto"/>
          <w:sz w:val="22"/>
          <w:szCs w:val="22"/>
          <w:lang w:val="en"/>
        </w:rPr>
        <w:t xml:space="preserve"> and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information. This data is used by many people in the course of their work. </w:t>
      </w:r>
    </w:p>
    <w:p w14:paraId="4D6AE75F" w14:textId="77777777"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We take our duty to protect personal information and confidentiality very seriously and we are committed to comply with all relevant legislation and to take all reasonable measures to ensure the confidentiality and security of personal data for which we are responsible, whether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or on paper. </w:t>
      </w:r>
    </w:p>
    <w:p w14:paraId="193AFF68" w14:textId="77777777" w:rsidR="00E46778" w:rsidRPr="00B4240A" w:rsidRDefault="00707173" w:rsidP="00E46778">
      <w:pPr>
        <w:pStyle w:val="NormalWeb"/>
        <w:rPr>
          <w:rFonts w:ascii="Arial" w:hAnsi="Arial" w:cs="Arial"/>
          <w:color w:val="auto"/>
          <w:sz w:val="22"/>
          <w:szCs w:val="22"/>
          <w:lang w:val="en"/>
        </w:rPr>
      </w:pPr>
      <w:r w:rsidRPr="00B4240A">
        <w:rPr>
          <w:rFonts w:ascii="Arial" w:hAnsi="Arial" w:cs="Arial"/>
          <w:color w:val="auto"/>
          <w:sz w:val="22"/>
          <w:szCs w:val="22"/>
          <w:lang w:val="en"/>
        </w:rPr>
        <w:t>The partners</w:t>
      </w:r>
      <w:r w:rsidR="00E46778" w:rsidRPr="00B4240A">
        <w:rPr>
          <w:rFonts w:ascii="Arial" w:hAnsi="Arial" w:cs="Arial"/>
          <w:color w:val="auto"/>
          <w:sz w:val="22"/>
          <w:szCs w:val="22"/>
          <w:lang w:val="en"/>
        </w:rPr>
        <w:t xml:space="preserve"> have appointed a Senior Information Risk Owner who is accountable for the management of all information assets and any associated risks and incidents, and a Caldicott Guardian who is responsible for the management of patient information and patient confidentiality.</w:t>
      </w:r>
    </w:p>
    <w:p w14:paraId="0764EEBC" w14:textId="77777777" w:rsidR="00E46778" w:rsidRPr="00B4240A" w:rsidRDefault="00E46778" w:rsidP="00E46778">
      <w:pPr>
        <w:pStyle w:val="NormalWeb"/>
        <w:rPr>
          <w:rFonts w:ascii="Arial" w:hAnsi="Arial" w:cs="Arial"/>
          <w:sz w:val="22"/>
          <w:szCs w:val="22"/>
          <w:lang w:val="en"/>
        </w:rPr>
      </w:pPr>
    </w:p>
    <w:p w14:paraId="46274D61"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Legal Basis for processing your information</w:t>
      </w:r>
    </w:p>
    <w:p w14:paraId="6CD06D15" w14:textId="77777777" w:rsidR="00E46778" w:rsidRPr="00B4240A" w:rsidRDefault="0000725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Under </w:t>
      </w:r>
      <w:r w:rsidR="00B4240A">
        <w:rPr>
          <w:rFonts w:ascii="Arial" w:hAnsi="Arial" w:cs="Arial"/>
          <w:color w:val="auto"/>
          <w:sz w:val="22"/>
          <w:szCs w:val="22"/>
          <w:lang w:val="en"/>
        </w:rPr>
        <w:t xml:space="preserve">UK </w:t>
      </w:r>
      <w:r w:rsidR="00D14F95" w:rsidRPr="00B4240A">
        <w:rPr>
          <w:rFonts w:ascii="Arial" w:hAnsi="Arial" w:cs="Arial"/>
          <w:color w:val="auto"/>
          <w:sz w:val="22"/>
          <w:szCs w:val="22"/>
          <w:lang w:val="en"/>
        </w:rPr>
        <w:t>GDPR the</w:t>
      </w:r>
      <w:r w:rsidR="00E46778" w:rsidRPr="00B4240A">
        <w:rPr>
          <w:rFonts w:ascii="Arial" w:hAnsi="Arial" w:cs="Arial"/>
          <w:color w:val="auto"/>
          <w:sz w:val="22"/>
          <w:szCs w:val="22"/>
          <w:lang w:val="en"/>
        </w:rPr>
        <w:t xml:space="preserve"> </w:t>
      </w:r>
      <w:r w:rsidR="00187855" w:rsidRPr="00B4240A">
        <w:rPr>
          <w:rFonts w:ascii="Arial" w:hAnsi="Arial" w:cs="Arial"/>
          <w:color w:val="auto"/>
          <w:sz w:val="22"/>
          <w:szCs w:val="22"/>
          <w:lang w:val="en"/>
        </w:rPr>
        <w:t>Practice</w:t>
      </w:r>
      <w:r w:rsidR="00E46778" w:rsidRPr="00B4240A">
        <w:rPr>
          <w:rFonts w:ascii="Arial" w:hAnsi="Arial" w:cs="Arial"/>
          <w:color w:val="auto"/>
          <w:sz w:val="22"/>
          <w:szCs w:val="22"/>
          <w:lang w:val="en"/>
        </w:rPr>
        <w:t xml:space="preserve"> </w:t>
      </w:r>
      <w:r w:rsidRPr="00B4240A">
        <w:rPr>
          <w:rFonts w:ascii="Arial" w:hAnsi="Arial" w:cs="Arial"/>
          <w:color w:val="auto"/>
          <w:sz w:val="22"/>
          <w:szCs w:val="22"/>
          <w:lang w:val="en"/>
        </w:rPr>
        <w:t xml:space="preserve">are mandated to identify a legal basis to process your personal information. </w:t>
      </w:r>
      <w:r w:rsidR="00E46778" w:rsidRPr="00B4240A">
        <w:rPr>
          <w:rFonts w:ascii="Arial" w:hAnsi="Arial" w:cs="Arial"/>
          <w:color w:val="auto"/>
          <w:sz w:val="22"/>
          <w:szCs w:val="22"/>
          <w:lang w:val="en"/>
        </w:rPr>
        <w:t xml:space="preserve"> </w:t>
      </w:r>
    </w:p>
    <w:p w14:paraId="12F5BF95" w14:textId="77777777" w:rsidR="00A00F6A" w:rsidRPr="00B4240A" w:rsidRDefault="00E46778" w:rsidP="00A00F6A">
      <w:pPr>
        <w:pStyle w:val="NormalWeb"/>
        <w:rPr>
          <w:rFonts w:ascii="Arial" w:hAnsi="Arial" w:cs="Arial"/>
          <w:color w:val="auto"/>
          <w:sz w:val="22"/>
          <w:szCs w:val="22"/>
          <w:lang w:val="en"/>
        </w:rPr>
      </w:pPr>
      <w:bookmarkStart w:id="0" w:name="_Hlk76049358"/>
      <w:r w:rsidRPr="00B4240A">
        <w:rPr>
          <w:rStyle w:val="Strong"/>
          <w:rFonts w:ascii="Arial" w:hAnsi="Arial" w:cs="Arial"/>
          <w:color w:val="auto"/>
          <w:sz w:val="22"/>
          <w:szCs w:val="22"/>
          <w:lang w:val="en"/>
        </w:rPr>
        <w:t>S</w:t>
      </w:r>
      <w:r w:rsidR="00707173" w:rsidRPr="00B4240A">
        <w:rPr>
          <w:rStyle w:val="Strong"/>
          <w:rFonts w:ascii="Arial" w:hAnsi="Arial" w:cs="Arial"/>
          <w:color w:val="auto"/>
          <w:sz w:val="22"/>
          <w:szCs w:val="22"/>
          <w:lang w:val="en"/>
        </w:rPr>
        <w:t>pecial Category</w:t>
      </w:r>
      <w:r w:rsidRPr="00B4240A">
        <w:rPr>
          <w:rStyle w:val="Strong"/>
          <w:rFonts w:ascii="Arial" w:hAnsi="Arial" w:cs="Arial"/>
          <w:color w:val="auto"/>
          <w:sz w:val="22"/>
          <w:szCs w:val="22"/>
          <w:lang w:val="en"/>
        </w:rPr>
        <w:t xml:space="preserve"> data</w:t>
      </w:r>
      <w:r w:rsidRPr="00B4240A">
        <w:rPr>
          <w:rFonts w:ascii="Arial" w:hAnsi="Arial" w:cs="Arial"/>
          <w:color w:val="auto"/>
          <w:sz w:val="22"/>
          <w:szCs w:val="22"/>
          <w:lang w:val="en"/>
        </w:rPr>
        <w:t> (</w:t>
      </w:r>
      <w:r w:rsidR="0034499B">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78C381D4" w14:textId="77777777" w:rsidR="00A76C01" w:rsidRPr="00B4240A" w:rsidRDefault="00A00F6A" w:rsidP="00A76C01">
      <w:pPr>
        <w:pStyle w:val="NormalWeb"/>
        <w:numPr>
          <w:ilvl w:val="0"/>
          <w:numId w:val="23"/>
        </w:numPr>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Explicit consen</w:t>
      </w:r>
      <w:r w:rsidR="009D7174" w:rsidRPr="00B4240A">
        <w:rPr>
          <w:rFonts w:ascii="Arial" w:hAnsi="Arial" w:cs="Arial"/>
          <w:color w:val="000000"/>
          <w:sz w:val="22"/>
          <w:szCs w:val="22"/>
          <w:shd w:val="clear" w:color="auto" w:fill="FFFFFF"/>
        </w:rPr>
        <w:t>t</w:t>
      </w:r>
    </w:p>
    <w:p w14:paraId="7F58A5E3"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06E0E9AF"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lastRenderedPageBreak/>
        <w:t>Vital interests – Life and Death</w:t>
      </w:r>
    </w:p>
    <w:p w14:paraId="7D71878E"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Made public by the data subject</w:t>
      </w:r>
    </w:p>
    <w:p w14:paraId="076A6081"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Legal claims or judicial acts</w:t>
      </w:r>
    </w:p>
    <w:p w14:paraId="1704E98A"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32802136"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Health or social care (with a basis in law)</w:t>
      </w:r>
    </w:p>
    <w:p w14:paraId="7886D26E" w14:textId="77777777" w:rsidR="00A00F6A"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6743C08B" w14:textId="77777777" w:rsidR="00A00F6A" w:rsidRPr="00B4240A" w:rsidRDefault="00A00F6A" w:rsidP="00A00F6A">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2D3E74A1" w14:textId="77777777" w:rsidR="00A00F6A" w:rsidRPr="00B4240A" w:rsidRDefault="00A00F6A" w:rsidP="00A00F6A">
      <w:pPr>
        <w:pStyle w:val="NormalWeb"/>
        <w:rPr>
          <w:rFonts w:ascii="Arial" w:hAnsi="Arial" w:cs="Arial"/>
          <w:color w:val="000000"/>
          <w:sz w:val="22"/>
          <w:szCs w:val="22"/>
          <w:shd w:val="clear" w:color="auto" w:fill="FFFFFF"/>
        </w:rPr>
      </w:pPr>
    </w:p>
    <w:p w14:paraId="500D200D"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w:t>
      </w:r>
      <w:r w:rsidR="009D7174" w:rsidRPr="00B4240A">
        <w:rPr>
          <w:rFonts w:ascii="Arial" w:hAnsi="Arial" w:cs="Arial"/>
          <w:lang w:eastAsia="en-GB"/>
        </w:rPr>
        <w:t xml:space="preserve">t </w:t>
      </w:r>
      <w:r w:rsidRPr="00B4240A">
        <w:rPr>
          <w:rFonts w:ascii="Arial" w:hAnsi="Arial" w:cs="Arial"/>
          <w:lang w:eastAsia="en-GB"/>
        </w:rPr>
        <w:t>to process their personal data for a specific purpose.</w:t>
      </w:r>
    </w:p>
    <w:p w14:paraId="22936B37"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0C84E451"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6137A7E7"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 xml:space="preserve">Vital </w:t>
      </w:r>
      <w:r w:rsidR="0034499B" w:rsidRPr="00B4240A">
        <w:rPr>
          <w:rFonts w:ascii="Arial" w:hAnsi="Arial" w:cs="Arial"/>
          <w:lang w:eastAsia="en-GB"/>
        </w:rPr>
        <w:t>interests: Life</w:t>
      </w:r>
      <w:r w:rsidR="00A76C01" w:rsidRPr="00B4240A">
        <w:rPr>
          <w:rFonts w:ascii="Arial" w:hAnsi="Arial" w:cs="Arial"/>
          <w:lang w:eastAsia="en-GB"/>
        </w:rPr>
        <w:t xml:space="preserve"> &amp; Death</w:t>
      </w:r>
    </w:p>
    <w:p w14:paraId="2F3136C4"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bookmarkEnd w:id="0"/>
    <w:p w14:paraId="0E0EBB9F" w14:textId="77777777" w:rsidR="00322491" w:rsidRDefault="00322491" w:rsidP="00E46778">
      <w:pPr>
        <w:pStyle w:val="NormalWeb"/>
        <w:rPr>
          <w:rFonts w:ascii="Arial" w:hAnsi="Arial" w:cs="Arial"/>
          <w:b/>
          <w:bCs/>
          <w:color w:val="auto"/>
          <w:sz w:val="22"/>
          <w:szCs w:val="22"/>
          <w:u w:val="single"/>
          <w:lang w:val="en"/>
        </w:rPr>
      </w:pPr>
    </w:p>
    <w:p w14:paraId="66408200"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Why do we collect information about you</w:t>
      </w:r>
    </w:p>
    <w:p w14:paraId="53C81F87"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All clinicians and health and social care professionals caring for you keep records about your health and any treatment and care you receive from the NHS. These records help to ensure that you receive the best possible care. They may be paper or electronic and they may include:</w:t>
      </w:r>
    </w:p>
    <w:p w14:paraId="3F6E5C9A"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Basic details about you such as name, address, email address, NHS number, date of birth, next of kin, etc.</w:t>
      </w:r>
    </w:p>
    <w:p w14:paraId="07E362A1"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Contact we have had with you such as appointments or clinic visits.</w:t>
      </w:r>
    </w:p>
    <w:p w14:paraId="394B766F"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Notes and reports about your health, </w:t>
      </w:r>
      <w:proofErr w:type="gramStart"/>
      <w:r w:rsidRPr="00B4240A">
        <w:rPr>
          <w:rFonts w:ascii="Arial" w:eastAsia="Times New Roman" w:hAnsi="Arial" w:cs="Arial"/>
          <w:lang w:val="en" w:eastAsia="en-GB"/>
        </w:rPr>
        <w:t>treatment</w:t>
      </w:r>
      <w:proofErr w:type="gramEnd"/>
      <w:r w:rsidRPr="00B4240A">
        <w:rPr>
          <w:rFonts w:ascii="Arial" w:eastAsia="Times New Roman" w:hAnsi="Arial" w:cs="Arial"/>
          <w:lang w:val="en" w:eastAsia="en-GB"/>
        </w:rPr>
        <w:t xml:space="preserve"> and care – A&amp;E visits, in patient spells or clinic appointments</w:t>
      </w:r>
    </w:p>
    <w:p w14:paraId="1F0B3FCA"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Details of diagnosis and treatment given</w:t>
      </w:r>
    </w:p>
    <w:p w14:paraId="0D9AFC75"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Information about any allergies or health conditions.</w:t>
      </w:r>
    </w:p>
    <w:p w14:paraId="0DD3C057"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Results of x-rays, </w:t>
      </w:r>
      <w:proofErr w:type="gramStart"/>
      <w:r w:rsidRPr="00B4240A">
        <w:rPr>
          <w:rFonts w:ascii="Arial" w:eastAsia="Times New Roman" w:hAnsi="Arial" w:cs="Arial"/>
          <w:lang w:val="en" w:eastAsia="en-GB"/>
        </w:rPr>
        <w:t>scans</w:t>
      </w:r>
      <w:proofErr w:type="gramEnd"/>
      <w:r w:rsidRPr="00B4240A">
        <w:rPr>
          <w:rFonts w:ascii="Arial" w:eastAsia="Times New Roman" w:hAnsi="Arial" w:cs="Arial"/>
          <w:lang w:val="en" w:eastAsia="en-GB"/>
        </w:rPr>
        <w:t xml:space="preserve"> and laboratory tests.</w:t>
      </w:r>
    </w:p>
    <w:p w14:paraId="0F86870D" w14:textId="77777777" w:rsidR="00A22B50" w:rsidRPr="00B4240A" w:rsidRDefault="00E46778" w:rsidP="002F6EEA">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Relevant information from people who care for you and know you well such as health care professionals and relatives.</w:t>
      </w:r>
    </w:p>
    <w:p w14:paraId="36F7AF1A" w14:textId="77777777" w:rsidR="00555009" w:rsidRPr="00B4240A" w:rsidRDefault="00555009" w:rsidP="00A22B50">
      <w:pPr>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For visitors to the practice basic information such as name and vehicle registration number</w:t>
      </w:r>
    </w:p>
    <w:p w14:paraId="570546D2"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It is essential that your details are accurate and up to date. Always check that your personal details are correct when you visit us and please inform us of any ch</w:t>
      </w:r>
      <w:r w:rsidR="00AA5F3B" w:rsidRPr="00B4240A">
        <w:rPr>
          <w:rFonts w:ascii="Arial" w:eastAsia="Times New Roman" w:hAnsi="Arial" w:cs="Arial"/>
          <w:lang w:val="en" w:eastAsia="en-GB"/>
        </w:rPr>
        <w:t>anges to your contact details</w:t>
      </w:r>
      <w:r w:rsidRPr="00B4240A">
        <w:rPr>
          <w:rFonts w:ascii="Arial" w:eastAsia="Times New Roman" w:hAnsi="Arial" w:cs="Arial"/>
          <w:lang w:val="en" w:eastAsia="en-GB"/>
        </w:rPr>
        <w:t xml:space="preserve">. This </w:t>
      </w:r>
      <w:proofErr w:type="spellStart"/>
      <w:r w:rsidR="008902AD" w:rsidRPr="00B4240A">
        <w:rPr>
          <w:rFonts w:ascii="Arial" w:eastAsia="Times New Roman" w:hAnsi="Arial" w:cs="Arial"/>
          <w:lang w:val="en" w:eastAsia="en-GB"/>
        </w:rPr>
        <w:t>minimi</w:t>
      </w:r>
      <w:r w:rsidR="00322491">
        <w:rPr>
          <w:rFonts w:ascii="Arial" w:eastAsia="Times New Roman" w:hAnsi="Arial" w:cs="Arial"/>
          <w:lang w:val="en" w:eastAsia="en-GB"/>
        </w:rPr>
        <w:t>s</w:t>
      </w:r>
      <w:r w:rsidR="008902AD" w:rsidRPr="00B4240A">
        <w:rPr>
          <w:rFonts w:ascii="Arial" w:eastAsia="Times New Roman" w:hAnsi="Arial" w:cs="Arial"/>
          <w:lang w:val="en" w:eastAsia="en-GB"/>
        </w:rPr>
        <w:t>es</w:t>
      </w:r>
      <w:proofErr w:type="spellEnd"/>
      <w:r w:rsidRPr="00B4240A">
        <w:rPr>
          <w:rFonts w:ascii="Arial" w:eastAsia="Times New Roman" w:hAnsi="Arial" w:cs="Arial"/>
          <w:lang w:val="en" w:eastAsia="en-GB"/>
        </w:rPr>
        <w:t xml:space="preserve"> the risk of you not receiving important correspondence. </w:t>
      </w:r>
    </w:p>
    <w:p w14:paraId="007ABFFC" w14:textId="77777777" w:rsidR="00E46778" w:rsidRPr="00B4240A" w:rsidRDefault="00E46778" w:rsidP="00E46778">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By providing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with their contact details, patients are agreeing to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using those channels to communicate with them about their healthcare, </w:t>
      </w:r>
      <w:proofErr w:type="gramStart"/>
      <w:r w:rsidRPr="00B4240A">
        <w:rPr>
          <w:rFonts w:ascii="Arial" w:eastAsia="Times New Roman" w:hAnsi="Arial" w:cs="Arial"/>
          <w:lang w:val="en" w:eastAsia="en-GB"/>
        </w:rPr>
        <w:t>i.e.</w:t>
      </w:r>
      <w:proofErr w:type="gramEnd"/>
      <w:r w:rsidRPr="00B4240A">
        <w:rPr>
          <w:rFonts w:ascii="Arial" w:eastAsia="Times New Roman" w:hAnsi="Arial" w:cs="Arial"/>
          <w:lang w:val="en" w:eastAsia="en-GB"/>
        </w:rPr>
        <w:t xml:space="preserve"> by letter (postal address), by voice mail or voice message (telephone or mobile number), by text message (mobile number) or by email (email address).</w:t>
      </w:r>
    </w:p>
    <w:p w14:paraId="0023C3EC"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How your personal information is used</w:t>
      </w:r>
    </w:p>
    <w:p w14:paraId="771FF000"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 xml:space="preserve">In </w:t>
      </w:r>
      <w:r w:rsidR="002F6EEA" w:rsidRPr="00B4240A">
        <w:rPr>
          <w:rFonts w:ascii="Arial" w:eastAsia="Times New Roman" w:hAnsi="Arial" w:cs="Arial"/>
          <w:lang w:val="en" w:eastAsia="en-GB"/>
        </w:rPr>
        <w:t>general,</w:t>
      </w:r>
      <w:r w:rsidRPr="00B4240A">
        <w:rPr>
          <w:rFonts w:ascii="Arial" w:eastAsia="Times New Roman" w:hAnsi="Arial" w:cs="Arial"/>
          <w:lang w:val="en" w:eastAsia="en-GB"/>
        </w:rPr>
        <w:t xml:space="preserve"> your records are used to direct, </w:t>
      </w:r>
      <w:r w:rsidR="00322491" w:rsidRPr="00B4240A">
        <w:rPr>
          <w:rFonts w:ascii="Arial" w:eastAsia="Times New Roman" w:hAnsi="Arial" w:cs="Arial"/>
          <w:lang w:val="en" w:eastAsia="en-GB"/>
        </w:rPr>
        <w:t>manage,</w:t>
      </w:r>
      <w:r w:rsidRPr="00B4240A">
        <w:rPr>
          <w:rFonts w:ascii="Arial" w:eastAsia="Times New Roman" w:hAnsi="Arial" w:cs="Arial"/>
          <w:lang w:val="en" w:eastAsia="en-GB"/>
        </w:rPr>
        <w:t xml:space="preserve"> and deliver the care you receive to ensure that:</w:t>
      </w:r>
    </w:p>
    <w:p w14:paraId="1F472F57"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doctors, nurses and other health or social care professionals involved in your care have accurate and up to date information to assess your health and decide on the most appropriate care for you.</w:t>
      </w:r>
    </w:p>
    <w:p w14:paraId="08EFEA03"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Health or social care professionals have the information they need to be able to assess and improve the quality and type of care you receive.</w:t>
      </w:r>
    </w:p>
    <w:p w14:paraId="76F11A8D"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Your concerns can be properly investigated if a complaint is raised.</w:t>
      </w:r>
    </w:p>
    <w:p w14:paraId="1A948C89" w14:textId="77777777" w:rsidR="00E46778"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Appropriate information is available if you see another </w:t>
      </w:r>
      <w:r w:rsidR="00D14F95" w:rsidRPr="00B4240A">
        <w:rPr>
          <w:rFonts w:ascii="Arial" w:eastAsia="Times New Roman" w:hAnsi="Arial" w:cs="Arial"/>
          <w:lang w:val="en" w:eastAsia="en-GB"/>
        </w:rPr>
        <w:t>clinician or</w:t>
      </w:r>
      <w:r w:rsidRPr="00B4240A">
        <w:rPr>
          <w:rFonts w:ascii="Arial" w:eastAsia="Times New Roman" w:hAnsi="Arial" w:cs="Arial"/>
          <w:lang w:val="en" w:eastAsia="en-GB"/>
        </w:rPr>
        <w:t xml:space="preserve"> are referred to a specialist or another part of the NHS or social care.</w:t>
      </w:r>
    </w:p>
    <w:p w14:paraId="4FE01A3E" w14:textId="77777777" w:rsidR="009A418D" w:rsidRPr="00B4240A" w:rsidRDefault="009A418D"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W</w:t>
      </w:r>
      <w:r w:rsidRPr="009A418D">
        <w:rPr>
          <w:rFonts w:ascii="Arial" w:eastAsia="Times New Roman" w:hAnsi="Arial" w:cs="Arial"/>
          <w:lang w:val="en" w:eastAsia="en-GB"/>
        </w:rPr>
        <w:t>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635B9862"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The NHS care record guarantee</w:t>
      </w:r>
    </w:p>
    <w:p w14:paraId="4BF1DBF7" w14:textId="77777777" w:rsidR="00E46778" w:rsidRDefault="00E46778" w:rsidP="003448BA">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Care Record Guarantee is our commitment that we will use records about you in ways that respect your rights and promote your health and wellbeing. Copies of the full document can be obtained from: </w:t>
      </w:r>
    </w:p>
    <w:p w14:paraId="18906FF2" w14:textId="77777777" w:rsidR="0081143D" w:rsidRDefault="00000000" w:rsidP="003448BA">
      <w:pPr>
        <w:spacing w:after="150" w:line="240" w:lineRule="auto"/>
        <w:rPr>
          <w:rFonts w:ascii="Arial" w:eastAsia="Times New Roman" w:hAnsi="Arial" w:cs="Arial"/>
          <w:u w:val="single"/>
          <w:lang w:val="en" w:eastAsia="en-GB"/>
        </w:rPr>
      </w:pPr>
      <w:hyperlink r:id="rId8" w:history="1">
        <w:r w:rsidR="00EA3DFD" w:rsidRPr="00640814">
          <w:rPr>
            <w:rStyle w:val="Hyperlink"/>
            <w:rFonts w:ascii="Arial" w:eastAsia="Times New Roman" w:hAnsi="Arial" w:cs="Arial"/>
            <w:sz w:val="22"/>
            <w:szCs w:val="22"/>
            <w:lang w:val="en" w:eastAsia="en-GB"/>
          </w:rPr>
          <w:t>https://webarchive.nationalarchives.gov.uk/ukgwa/20130513181549/http:/www.nigb.nhs.uk/guarantee</w:t>
        </w:r>
      </w:hyperlink>
    </w:p>
    <w:p w14:paraId="782348E3" w14:textId="77777777" w:rsidR="00EA3DFD" w:rsidRPr="0081143D" w:rsidRDefault="00EA3DFD" w:rsidP="003448BA">
      <w:pPr>
        <w:spacing w:after="150" w:line="240" w:lineRule="auto"/>
        <w:rPr>
          <w:rFonts w:ascii="Arial" w:eastAsia="Times New Roman" w:hAnsi="Arial" w:cs="Arial"/>
          <w:u w:val="single"/>
          <w:lang w:val="en" w:eastAsia="en-GB"/>
        </w:rPr>
      </w:pPr>
    </w:p>
    <w:p w14:paraId="7CB03295" w14:textId="77777777" w:rsidR="0081143D" w:rsidRPr="0085727C" w:rsidRDefault="0081143D" w:rsidP="003448BA">
      <w:pPr>
        <w:spacing w:after="150" w:line="240" w:lineRule="auto"/>
        <w:rPr>
          <w:rFonts w:ascii="Arial" w:eastAsia="Times New Roman" w:hAnsi="Arial" w:cs="Arial"/>
          <w:b/>
          <w:bCs/>
          <w:u w:val="single"/>
          <w:lang w:val="en" w:eastAsia="en-GB"/>
        </w:rPr>
      </w:pPr>
    </w:p>
    <w:p w14:paraId="0E9183BB" w14:textId="77777777" w:rsidR="00E46778" w:rsidRPr="0063760E" w:rsidRDefault="00E46778" w:rsidP="00D14F95">
      <w:pPr>
        <w:spacing w:after="150" w:line="240" w:lineRule="auto"/>
        <w:rPr>
          <w:rFonts w:ascii="Arial" w:eastAsia="Times New Roman" w:hAnsi="Arial" w:cs="Arial"/>
          <w:b/>
          <w:bCs/>
          <w:u w:val="single"/>
          <w:lang w:eastAsia="en-GB"/>
        </w:rPr>
      </w:pPr>
      <w:r w:rsidRPr="0063760E">
        <w:rPr>
          <w:rFonts w:ascii="Arial" w:eastAsia="Times New Roman" w:hAnsi="Arial" w:cs="Arial"/>
          <w:b/>
          <w:bCs/>
          <w:u w:val="single"/>
          <w:lang w:eastAsia="en-GB"/>
        </w:rPr>
        <w:t>The Records Management Code of Practice</w:t>
      </w:r>
    </w:p>
    <w:p w14:paraId="7F774B50"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This Records Management Code of Practice for Health and Social Care </w:t>
      </w:r>
      <w:r w:rsidR="009C77CB" w:rsidRPr="00B4240A">
        <w:rPr>
          <w:rFonts w:ascii="Arial" w:eastAsia="Times New Roman" w:hAnsi="Arial" w:cs="Arial"/>
          <w:lang w:val="en" w:eastAsia="en-GB"/>
        </w:rPr>
        <w:t>2020</w:t>
      </w:r>
      <w:r w:rsidR="002F6EEA" w:rsidRPr="00B4240A">
        <w:rPr>
          <w:rFonts w:ascii="Arial" w:eastAsia="Times New Roman" w:hAnsi="Arial" w:cs="Arial"/>
          <w:lang w:val="en" w:eastAsia="en-GB"/>
        </w:rPr>
        <w:t xml:space="preserve"> </w:t>
      </w:r>
      <w:r w:rsidRPr="00B4240A">
        <w:rPr>
          <w:rFonts w:ascii="Arial" w:eastAsia="Times New Roman" w:hAnsi="Arial" w:cs="Arial"/>
          <w:lang w:val="en" w:eastAsia="en-GB"/>
        </w:rPr>
        <w:t xml:space="preserve">is a guide for the NHS to use in relation to the </w:t>
      </w:r>
      <w:r w:rsidR="00AB78A8" w:rsidRPr="00B4240A">
        <w:rPr>
          <w:rFonts w:ascii="Arial" w:eastAsia="Times New Roman" w:hAnsi="Arial" w:cs="Arial"/>
          <w:lang w:val="en" w:eastAsia="en-GB"/>
        </w:rPr>
        <w:t>p</w:t>
      </w:r>
      <w:r w:rsidRPr="00B4240A">
        <w:rPr>
          <w:rFonts w:ascii="Arial" w:eastAsia="Times New Roman" w:hAnsi="Arial" w:cs="Arial"/>
          <w:lang w:val="en" w:eastAsia="en-GB"/>
        </w:rPr>
        <w:t xml:space="preserve">ractice of managing records. It is relevant to organisations who work within, or under contract to NHS organisations in England. This also includes public health functions in Local Authorities and Adult Social Care where there is joint care provided within the NHS. </w:t>
      </w:r>
    </w:p>
    <w:p w14:paraId="1E91269D" w14:textId="77777777" w:rsidR="00E46778"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Code is based on current legal requirements and professional best practice. </w:t>
      </w:r>
    </w:p>
    <w:bookmarkStart w:id="1" w:name="_Hlk88577801"/>
    <w:p w14:paraId="418313E6" w14:textId="77777777" w:rsidR="0085727C" w:rsidRDefault="0085727C" w:rsidP="00E46778">
      <w:pPr>
        <w:spacing w:after="150" w:line="240" w:lineRule="auto"/>
        <w:rPr>
          <w:rFonts w:ascii="Arial" w:eastAsia="Times New Roman" w:hAnsi="Arial" w:cs="Arial"/>
          <w:b/>
          <w:bCs/>
          <w:lang w:val="en" w:eastAsia="en-GB"/>
        </w:rPr>
      </w:pPr>
      <w:r w:rsidRPr="0085727C">
        <w:rPr>
          <w:rFonts w:ascii="Arial" w:eastAsia="Times New Roman" w:hAnsi="Arial" w:cs="Arial"/>
          <w:b/>
          <w:bCs/>
          <w:lang w:val="en" w:eastAsia="en-GB"/>
        </w:rPr>
        <w:fldChar w:fldCharType="begin"/>
      </w:r>
      <w:r w:rsidRPr="0085727C">
        <w:rPr>
          <w:rFonts w:ascii="Arial" w:eastAsia="Times New Roman" w:hAnsi="Arial" w:cs="Arial"/>
          <w:b/>
          <w:bCs/>
          <w:lang w:val="en" w:eastAsia="en-GB"/>
        </w:rPr>
        <w:instrText xml:space="preserve"> HYPERLINK "https://www.nhsx.nhs.uk/information-governance/guidance/records-management-code/" </w:instrText>
      </w:r>
      <w:r w:rsidRPr="0085727C">
        <w:rPr>
          <w:rFonts w:ascii="Arial" w:eastAsia="Times New Roman" w:hAnsi="Arial" w:cs="Arial"/>
          <w:b/>
          <w:bCs/>
          <w:lang w:val="en" w:eastAsia="en-GB"/>
        </w:rPr>
        <w:fldChar w:fldCharType="separate"/>
      </w:r>
      <w:r w:rsidRPr="0085727C">
        <w:rPr>
          <w:rStyle w:val="Hyperlink"/>
          <w:rFonts w:ascii="Arial" w:eastAsia="Times New Roman" w:hAnsi="Arial" w:cs="Arial"/>
          <w:b w:val="0"/>
          <w:bCs w:val="0"/>
          <w:sz w:val="22"/>
          <w:szCs w:val="22"/>
          <w:lang w:val="en" w:eastAsia="en-GB"/>
        </w:rPr>
        <w:t>https://www.nhsx.nhs.uk/information-governance/guidance/records-management-code/</w:t>
      </w:r>
      <w:r w:rsidRPr="0085727C">
        <w:rPr>
          <w:rFonts w:ascii="Arial" w:eastAsia="Times New Roman" w:hAnsi="Arial" w:cs="Arial"/>
          <w:b/>
          <w:bCs/>
          <w:lang w:val="en" w:eastAsia="en-GB"/>
        </w:rPr>
        <w:fldChar w:fldCharType="end"/>
      </w:r>
    </w:p>
    <w:bookmarkEnd w:id="1"/>
    <w:p w14:paraId="5C9F479A" w14:textId="77777777" w:rsidR="0085727C" w:rsidRDefault="0085727C" w:rsidP="00E46778">
      <w:pPr>
        <w:spacing w:after="150" w:line="240" w:lineRule="auto"/>
        <w:rPr>
          <w:rFonts w:ascii="Arial" w:eastAsia="Times New Roman" w:hAnsi="Arial" w:cs="Arial"/>
          <w:lang w:val="en" w:eastAsia="en-GB"/>
        </w:rPr>
      </w:pPr>
    </w:p>
    <w:p w14:paraId="658AD21C" w14:textId="77777777" w:rsidR="00566E89" w:rsidRPr="0063760E" w:rsidRDefault="00916714" w:rsidP="00B71F32">
      <w:pPr>
        <w:rPr>
          <w:rFonts w:ascii="Arial" w:hAnsi="Arial" w:cs="Arial"/>
          <w:b/>
          <w:bCs/>
          <w:u w:val="single"/>
        </w:rPr>
      </w:pPr>
      <w:r w:rsidRPr="0063760E">
        <w:rPr>
          <w:rFonts w:ascii="Arial" w:hAnsi="Arial" w:cs="Arial"/>
          <w:b/>
          <w:bCs/>
          <w:u w:val="single"/>
        </w:rPr>
        <w:t>How long are records retained</w:t>
      </w:r>
    </w:p>
    <w:p w14:paraId="19AB5CFB" w14:textId="77777777" w:rsidR="00916714" w:rsidRPr="00B4240A" w:rsidRDefault="003448BA" w:rsidP="009167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All </w:t>
      </w:r>
      <w:r w:rsidR="00916714" w:rsidRPr="00B4240A">
        <w:rPr>
          <w:rFonts w:ascii="Arial" w:eastAsia="Times New Roman" w:hAnsi="Arial" w:cs="Arial"/>
          <w:lang w:val="en" w:eastAsia="en-GB"/>
        </w:rPr>
        <w:t xml:space="preserve">records are </w:t>
      </w:r>
      <w:r w:rsidR="00E137F4" w:rsidRPr="00B4240A">
        <w:rPr>
          <w:rFonts w:ascii="Arial" w:eastAsia="Times New Roman" w:hAnsi="Arial" w:cs="Arial"/>
          <w:lang w:val="en" w:eastAsia="en-GB"/>
        </w:rPr>
        <w:t xml:space="preserve">retained and </w:t>
      </w:r>
      <w:r w:rsidR="00916714" w:rsidRPr="00B4240A">
        <w:rPr>
          <w:rFonts w:ascii="Arial" w:eastAsia="Times New Roman" w:hAnsi="Arial" w:cs="Arial"/>
          <w:lang w:val="en" w:eastAsia="en-GB"/>
        </w:rPr>
        <w:t xml:space="preserve">destroyed in accordance with the NHS Records </w:t>
      </w:r>
      <w:r w:rsidR="00E137F4" w:rsidRPr="00B4240A">
        <w:rPr>
          <w:rFonts w:ascii="Arial" w:eastAsia="Times New Roman" w:hAnsi="Arial" w:cs="Arial"/>
          <w:lang w:val="en" w:eastAsia="en-GB"/>
        </w:rPr>
        <w:t>Management Code of Practice</w:t>
      </w:r>
      <w:r w:rsidR="00916714" w:rsidRPr="00B4240A">
        <w:rPr>
          <w:rFonts w:ascii="Arial" w:eastAsia="Times New Roman" w:hAnsi="Arial" w:cs="Arial"/>
          <w:color w:val="425563"/>
          <w:lang w:val="en" w:eastAsia="en-GB"/>
        </w:rPr>
        <w:t xml:space="preserve">. </w:t>
      </w:r>
    </w:p>
    <w:p w14:paraId="5E1AD6BC"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does not keep patient records for longer than necessary and all records are destroyed confidentially once their retention period has been met, and 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has made the decision that the records are no longer required.</w:t>
      </w:r>
    </w:p>
    <w:p w14:paraId="46ACC410" w14:textId="77777777" w:rsidR="00916714" w:rsidRPr="0063760E" w:rsidRDefault="00916714" w:rsidP="00B71F32">
      <w:pPr>
        <w:rPr>
          <w:rFonts w:ascii="Arial" w:hAnsi="Arial" w:cs="Arial"/>
          <w:b/>
          <w:bCs/>
          <w:u w:val="single"/>
        </w:rPr>
      </w:pPr>
      <w:bookmarkStart w:id="2" w:name="_Hlk75953118"/>
      <w:r w:rsidRPr="0063760E">
        <w:rPr>
          <w:rFonts w:ascii="Arial" w:hAnsi="Arial" w:cs="Arial"/>
          <w:b/>
          <w:bCs/>
          <w:u w:val="single"/>
        </w:rPr>
        <w:t>When do we share information about you</w:t>
      </w:r>
    </w:p>
    <w:bookmarkEnd w:id="2"/>
    <w:p w14:paraId="6CEA6483"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We share information about you with others directly involved in your care; </w:t>
      </w:r>
      <w:r w:rsidR="00322491" w:rsidRPr="00B4240A">
        <w:rPr>
          <w:rFonts w:ascii="Arial" w:eastAsia="Times New Roman" w:hAnsi="Arial" w:cs="Arial"/>
          <w:lang w:val="en" w:eastAsia="en-GB"/>
        </w:rPr>
        <w:t>and</w:t>
      </w:r>
      <w:r w:rsidRPr="00B4240A">
        <w:rPr>
          <w:rFonts w:ascii="Arial" w:eastAsia="Times New Roman" w:hAnsi="Arial" w:cs="Arial"/>
          <w:lang w:val="en" w:eastAsia="en-GB"/>
        </w:rPr>
        <w:t xml:space="preserve"> share more limited information for indirect care purposes, both of which are described below</w:t>
      </w:r>
      <w:r w:rsidR="009A418D">
        <w:rPr>
          <w:rFonts w:ascii="Arial" w:eastAsia="Times New Roman" w:hAnsi="Arial" w:cs="Arial"/>
          <w:lang w:val="en" w:eastAsia="en-GB"/>
        </w:rPr>
        <w:t>.</w:t>
      </w:r>
      <w:r w:rsidRPr="00B4240A">
        <w:rPr>
          <w:rFonts w:ascii="Arial" w:eastAsia="Times New Roman" w:hAnsi="Arial" w:cs="Arial"/>
          <w:lang w:val="en" w:eastAsia="en-GB"/>
        </w:rPr>
        <w:t xml:space="preserve"> </w:t>
      </w:r>
    </w:p>
    <w:p w14:paraId="771EF976" w14:textId="77777777" w:rsidR="00916714"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 xml:space="preserve">Everyone working within the NHS has a legal duty to keep information about you confidential. Similarly, anyone who receives information from us also has a legal duty to keep it confidential. </w:t>
      </w:r>
    </w:p>
    <w:p w14:paraId="7A551814" w14:textId="77777777" w:rsidR="0063760E" w:rsidRDefault="0063760E" w:rsidP="00916714">
      <w:pPr>
        <w:spacing w:after="150" w:line="240" w:lineRule="auto"/>
        <w:rPr>
          <w:rFonts w:ascii="Arial" w:eastAsia="Times New Roman" w:hAnsi="Arial" w:cs="Arial"/>
          <w:lang w:val="en" w:eastAsia="en-GB"/>
        </w:rPr>
      </w:pPr>
    </w:p>
    <w:p w14:paraId="2D89ACFB"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Direct Care Purposes</w:t>
      </w:r>
    </w:p>
    <w:p w14:paraId="15BDDA73"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Trusts and hospitals that are involved in your care.</w:t>
      </w:r>
    </w:p>
    <w:p w14:paraId="2F722946"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Digital and other NHS bodies.</w:t>
      </w:r>
    </w:p>
    <w:p w14:paraId="49A61E72" w14:textId="77777777" w:rsidR="00916714" w:rsidRPr="00B4240A" w:rsidRDefault="004E52EA"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Other </w:t>
      </w:r>
      <w:r w:rsidR="00916714" w:rsidRPr="00B4240A">
        <w:rPr>
          <w:rFonts w:ascii="Arial" w:eastAsia="Times New Roman" w:hAnsi="Arial" w:cs="Arial"/>
          <w:lang w:val="en" w:eastAsia="en-GB"/>
        </w:rPr>
        <w:t>General Practitioners (GPs)</w:t>
      </w:r>
      <w:r w:rsidR="002F6EEA" w:rsidRPr="00B4240A">
        <w:rPr>
          <w:rFonts w:ascii="Arial" w:eastAsia="Times New Roman" w:hAnsi="Arial" w:cs="Arial"/>
          <w:lang w:val="en" w:eastAsia="en-GB"/>
        </w:rPr>
        <w:t xml:space="preserve"> or Primary Care Networks</w:t>
      </w:r>
      <w:r w:rsidR="00FE4B9C">
        <w:rPr>
          <w:rFonts w:ascii="Arial" w:eastAsia="Times New Roman" w:hAnsi="Arial" w:cs="Arial"/>
          <w:lang w:val="en" w:eastAsia="en-GB"/>
        </w:rPr>
        <w:t xml:space="preserve"> (which are groups of GP Practices)</w:t>
      </w:r>
      <w:r w:rsidR="00916714" w:rsidRPr="00B4240A">
        <w:rPr>
          <w:rFonts w:ascii="Arial" w:eastAsia="Times New Roman" w:hAnsi="Arial" w:cs="Arial"/>
          <w:lang w:val="en" w:eastAsia="en-GB"/>
        </w:rPr>
        <w:t>.</w:t>
      </w:r>
    </w:p>
    <w:p w14:paraId="04EAE837"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Ambulance Services.</w:t>
      </w:r>
    </w:p>
    <w:p w14:paraId="42DB2F91" w14:textId="77777777" w:rsidR="00C30664" w:rsidRPr="00B4240A" w:rsidRDefault="00AF5A51"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Integrated Care Board’s</w:t>
      </w:r>
      <w:r w:rsidR="00C30664" w:rsidRPr="00B4240A">
        <w:rPr>
          <w:rFonts w:ascii="Arial" w:eastAsia="Times New Roman" w:hAnsi="Arial" w:cs="Arial"/>
          <w:lang w:val="en" w:eastAsia="en-GB"/>
        </w:rPr>
        <w:t xml:space="preserve"> (</w:t>
      </w:r>
      <w:r>
        <w:rPr>
          <w:rFonts w:ascii="Arial" w:eastAsia="Times New Roman" w:hAnsi="Arial" w:cs="Arial"/>
          <w:lang w:val="en" w:eastAsia="en-GB"/>
        </w:rPr>
        <w:t>ICB</w:t>
      </w:r>
      <w:r w:rsidR="00C30664" w:rsidRPr="00B4240A">
        <w:rPr>
          <w:rFonts w:ascii="Arial" w:eastAsia="Times New Roman" w:hAnsi="Arial" w:cs="Arial"/>
          <w:lang w:val="en" w:eastAsia="en-GB"/>
        </w:rPr>
        <w:t>)</w:t>
      </w:r>
    </w:p>
    <w:p w14:paraId="6DBCA03F"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14:paraId="785C712B"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Social Care Services.</w:t>
      </w:r>
    </w:p>
    <w:p w14:paraId="0D6E6833"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Education Services.</w:t>
      </w:r>
    </w:p>
    <w:p w14:paraId="5FA01D74"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Local Authorities.</w:t>
      </w:r>
    </w:p>
    <w:p w14:paraId="1C96DC6F"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Voluntary and private sector providers working with</w:t>
      </w:r>
      <w:r w:rsidR="00B4684A" w:rsidRPr="00B4240A">
        <w:rPr>
          <w:rFonts w:ascii="Arial" w:eastAsia="Times New Roman" w:hAnsi="Arial" w:cs="Arial"/>
          <w:lang w:val="en" w:eastAsia="en-GB"/>
        </w:rPr>
        <w:t xml:space="preserve"> or</w:t>
      </w:r>
      <w:r w:rsidR="004E52EA" w:rsidRPr="00B4240A">
        <w:rPr>
          <w:rFonts w:ascii="Arial" w:eastAsia="Times New Roman" w:hAnsi="Arial" w:cs="Arial"/>
          <w:lang w:val="en" w:eastAsia="en-GB"/>
        </w:rPr>
        <w:t xml:space="preserve"> for</w:t>
      </w:r>
      <w:r w:rsidRPr="00B4240A">
        <w:rPr>
          <w:rFonts w:ascii="Arial" w:eastAsia="Times New Roman" w:hAnsi="Arial" w:cs="Arial"/>
          <w:lang w:val="en" w:eastAsia="en-GB"/>
        </w:rPr>
        <w:t xml:space="preserve"> the NHS.</w:t>
      </w:r>
      <w:r w:rsidR="00233C7A" w:rsidRPr="00B4240A">
        <w:rPr>
          <w:rFonts w:ascii="Arial" w:eastAsia="Times New Roman" w:hAnsi="Arial" w:cs="Arial"/>
          <w:lang w:val="en" w:eastAsia="en-GB"/>
        </w:rPr>
        <w:t xml:space="preserve"> Such as Dentists, Pharmacies. Opticians &amp; care homes</w:t>
      </w:r>
    </w:p>
    <w:p w14:paraId="62935A60"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Indirect Care Purposes:</w:t>
      </w:r>
      <w:r w:rsidRPr="00B4240A">
        <w:rPr>
          <w:rFonts w:ascii="Arial" w:eastAsia="Times New Roman" w:hAnsi="Arial" w:cs="Arial"/>
          <w:lang w:val="en" w:eastAsia="en-GB"/>
        </w:rPr>
        <w:t xml:space="preserve"> </w:t>
      </w:r>
    </w:p>
    <w:p w14:paraId="49FEFCB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also use information we hold about you to:</w:t>
      </w:r>
    </w:p>
    <w:p w14:paraId="56323BF8"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Review the care we provide to ensure it is of the highest standard and quality</w:t>
      </w:r>
    </w:p>
    <w:p w14:paraId="60336F1C"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our services can meet patient needs in the future</w:t>
      </w:r>
    </w:p>
    <w:p w14:paraId="303A7318"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Investigate patient queries, </w:t>
      </w:r>
      <w:proofErr w:type="gramStart"/>
      <w:r w:rsidRPr="00B4240A">
        <w:rPr>
          <w:rFonts w:ascii="Arial" w:eastAsia="Times New Roman" w:hAnsi="Arial" w:cs="Arial"/>
          <w:lang w:val="en" w:eastAsia="en-GB"/>
        </w:rPr>
        <w:t>complaints</w:t>
      </w:r>
      <w:proofErr w:type="gramEnd"/>
      <w:r w:rsidRPr="00B4240A">
        <w:rPr>
          <w:rFonts w:ascii="Arial" w:eastAsia="Times New Roman" w:hAnsi="Arial" w:cs="Arial"/>
          <w:lang w:val="en" w:eastAsia="en-GB"/>
        </w:rPr>
        <w:t xml:space="preserve"> and legal claims</w:t>
      </w:r>
    </w:p>
    <w:p w14:paraId="4D5E251A"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the hospital receives payment for the care you receive</w:t>
      </w:r>
    </w:p>
    <w:p w14:paraId="2FC237EE"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Prepare statistics regarding NHS performance</w:t>
      </w:r>
    </w:p>
    <w:p w14:paraId="48E86500"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Audit NHS accounts and services</w:t>
      </w:r>
    </w:p>
    <w:p w14:paraId="16778C0A"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Undertake heath research and development (with your consent – you may choose </w:t>
      </w:r>
      <w:proofErr w:type="gramStart"/>
      <w:r w:rsidRPr="00B4240A">
        <w:rPr>
          <w:rFonts w:ascii="Arial" w:eastAsia="Times New Roman" w:hAnsi="Arial" w:cs="Arial"/>
          <w:lang w:val="en" w:eastAsia="en-GB"/>
        </w:rPr>
        <w:t>whether or not</w:t>
      </w:r>
      <w:proofErr w:type="gramEnd"/>
      <w:r w:rsidRPr="00B4240A">
        <w:rPr>
          <w:rFonts w:ascii="Arial" w:eastAsia="Times New Roman" w:hAnsi="Arial" w:cs="Arial"/>
          <w:lang w:val="en" w:eastAsia="en-GB"/>
        </w:rPr>
        <w:t xml:space="preserve"> to be involved)</w:t>
      </w:r>
    </w:p>
    <w:p w14:paraId="034429B6"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train and educate healthcare professionals</w:t>
      </w:r>
    </w:p>
    <w:p w14:paraId="6900E8EE" w14:textId="77777777" w:rsidR="002F1287" w:rsidRPr="00FE4B9C" w:rsidRDefault="002F1287"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Health and social care policy, planning and commissioning purposes</w:t>
      </w:r>
    </w:p>
    <w:p w14:paraId="62F4ED0B" w14:textId="77777777" w:rsidR="00FE4B9C" w:rsidRPr="00FE4B9C" w:rsidRDefault="00FE4B9C" w:rsidP="00FE4B9C">
      <w:pPr>
        <w:pStyle w:val="ListParagraph"/>
        <w:numPr>
          <w:ilvl w:val="0"/>
          <w:numId w:val="15"/>
        </w:numPr>
        <w:rPr>
          <w:rFonts w:ascii="Arial" w:eastAsia="Times New Roman" w:hAnsi="Arial" w:cs="Arial"/>
          <w:lang w:val="en" w:eastAsia="en-GB"/>
        </w:rPr>
      </w:pPr>
      <w:r w:rsidRPr="00FE4B9C">
        <w:rPr>
          <w:rFonts w:ascii="Arial" w:eastAsia="Times New Roman" w:hAnsi="Arial" w:cs="Arial"/>
          <w:lang w:val="en" w:eastAsia="en-GB"/>
        </w:rPr>
        <w:t>GP Federations</w:t>
      </w:r>
    </w:p>
    <w:p w14:paraId="6936B621" w14:textId="77777777" w:rsidR="00A76C01" w:rsidRPr="00B4240A" w:rsidRDefault="002F1287" w:rsidP="00A76C01">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Public health purposes, including COVID-19</w:t>
      </w:r>
    </w:p>
    <w:p w14:paraId="72F608D8" w14:textId="77777777" w:rsidR="00A76C01" w:rsidRDefault="00A76C01" w:rsidP="002F6EEA">
      <w:pPr>
        <w:pStyle w:val="ListParagraph"/>
        <w:ind w:left="285"/>
        <w:rPr>
          <w:rFonts w:ascii="Arial" w:hAnsi="Arial" w:cs="Arial"/>
        </w:rPr>
      </w:pPr>
    </w:p>
    <w:p w14:paraId="63BE4625" w14:textId="77777777" w:rsidR="00A76C01" w:rsidRPr="0063760E" w:rsidRDefault="00A76C01" w:rsidP="002F6EEA">
      <w:pPr>
        <w:rPr>
          <w:rFonts w:ascii="Arial" w:hAnsi="Arial" w:cs="Arial"/>
          <w:b/>
          <w:bCs/>
          <w:u w:val="single"/>
        </w:rPr>
      </w:pPr>
      <w:r w:rsidRPr="0063760E">
        <w:rPr>
          <w:rFonts w:ascii="Arial" w:hAnsi="Arial" w:cs="Arial"/>
          <w:b/>
          <w:bCs/>
          <w:u w:val="single"/>
        </w:rPr>
        <w:t>Refusing or withdrawing consent</w:t>
      </w:r>
    </w:p>
    <w:p w14:paraId="1595E710"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possible consequences of refusing consent will be fully explained to the patient at the time and could include delays in receiving care. </w:t>
      </w:r>
    </w:p>
    <w:p w14:paraId="32CE20B0"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 </w:t>
      </w:r>
    </w:p>
    <w:p w14:paraId="28C8CB8B" w14:textId="77777777" w:rsidR="00A76C01" w:rsidRPr="00B4240A" w:rsidRDefault="00A76C01" w:rsidP="00A76C01">
      <w:pPr>
        <w:pStyle w:val="ListParagraph"/>
        <w:numPr>
          <w:ilvl w:val="0"/>
          <w:numId w:val="15"/>
        </w:numPr>
        <w:spacing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In instances where the legal basis for sharing information relies on a statutory duty/power, such as disclosures of notifiable diseases https://www.gov.uk/guidance/notifiable-diseases-and-causative-organisms-how-to-reportthen the patient cannot refuse or withdraw consent for the disclosure.</w:t>
      </w:r>
    </w:p>
    <w:p w14:paraId="3A35518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Nationally there are strict controls on how your information is used for these purposes. These control whether your information </w:t>
      </w:r>
      <w:proofErr w:type="gramStart"/>
      <w:r w:rsidRPr="00B4240A">
        <w:rPr>
          <w:rFonts w:ascii="Arial" w:eastAsia="Times New Roman" w:hAnsi="Arial" w:cs="Arial"/>
          <w:lang w:val="en" w:eastAsia="en-GB"/>
        </w:rPr>
        <w:t>has to</w:t>
      </w:r>
      <w:proofErr w:type="gramEnd"/>
      <w:r w:rsidRPr="00B4240A">
        <w:rPr>
          <w:rFonts w:ascii="Arial" w:eastAsia="Times New Roman" w:hAnsi="Arial" w:cs="Arial"/>
          <w:lang w:val="en" w:eastAsia="en-GB"/>
        </w:rPr>
        <w:t xml:space="preserve"> be de-identified first and with whom we may share identifiable information. You can find out more about these purposes, which are also known as secondary uses, on the NHS England and NHS Digital’s websites:</w:t>
      </w:r>
    </w:p>
    <w:p w14:paraId="2A85DDE5" w14:textId="77777777" w:rsidR="00916714" w:rsidRPr="00B4240A" w:rsidRDefault="00000000" w:rsidP="00FE1C05">
      <w:pPr>
        <w:pStyle w:val="ListParagraph"/>
        <w:numPr>
          <w:ilvl w:val="0"/>
          <w:numId w:val="13"/>
        </w:numPr>
        <w:spacing w:beforeAutospacing="1" w:after="0" w:afterAutospacing="1" w:line="240" w:lineRule="auto"/>
        <w:rPr>
          <w:rFonts w:ascii="Arial" w:eastAsia="Times New Roman" w:hAnsi="Arial" w:cs="Arial"/>
          <w:lang w:val="en" w:eastAsia="en-GB"/>
        </w:rPr>
      </w:pPr>
      <w:hyperlink r:id="rId9" w:tgtFrame="_blank" w:history="1">
        <w:r w:rsidR="00916714" w:rsidRPr="00B4240A">
          <w:rPr>
            <w:rFonts w:ascii="Arial" w:eastAsia="Times New Roman" w:hAnsi="Arial" w:cs="Arial"/>
            <w:u w:val="single"/>
            <w:lang w:val="en" w:eastAsia="en-GB"/>
          </w:rPr>
          <w:t>www.england.nhs.uk</w:t>
        </w:r>
      </w:hyperlink>
    </w:p>
    <w:p w14:paraId="6C9E6DF5" w14:textId="77777777" w:rsidR="00916714" w:rsidRPr="00B4240A" w:rsidRDefault="00000000" w:rsidP="00FE1C05">
      <w:pPr>
        <w:pStyle w:val="ListParagraph"/>
        <w:numPr>
          <w:ilvl w:val="0"/>
          <w:numId w:val="13"/>
        </w:numPr>
        <w:spacing w:beforeAutospacing="1" w:after="0" w:afterAutospacing="1" w:line="240" w:lineRule="auto"/>
        <w:rPr>
          <w:rStyle w:val="Hyperlink"/>
          <w:rFonts w:ascii="Arial" w:eastAsia="Times New Roman" w:hAnsi="Arial" w:cs="Arial"/>
          <w:b w:val="0"/>
          <w:color w:val="548DD4" w:themeColor="text2" w:themeTint="99"/>
          <w:sz w:val="22"/>
          <w:szCs w:val="22"/>
          <w:u w:val="none"/>
          <w:lang w:val="en" w:eastAsia="en-GB"/>
        </w:rPr>
      </w:pPr>
      <w:hyperlink r:id="rId10" w:history="1">
        <w:r w:rsidR="00FE1C05" w:rsidRPr="00B4240A">
          <w:rPr>
            <w:rStyle w:val="Hyperlink"/>
            <w:rFonts w:ascii="Arial" w:hAnsi="Arial" w:cs="Arial"/>
            <w:b w:val="0"/>
            <w:color w:val="auto"/>
            <w:sz w:val="22"/>
            <w:szCs w:val="22"/>
          </w:rPr>
          <w:t>www.</w:t>
        </w:r>
        <w:r w:rsidR="00FE1C05" w:rsidRPr="00B4240A">
          <w:rPr>
            <w:rStyle w:val="Hyperlink"/>
            <w:rFonts w:ascii="Arial" w:eastAsia="Times New Roman" w:hAnsi="Arial" w:cs="Arial"/>
            <w:b w:val="0"/>
            <w:color w:val="auto"/>
            <w:sz w:val="22"/>
            <w:szCs w:val="22"/>
            <w:lang w:val="en" w:eastAsia="en-GB"/>
          </w:rPr>
          <w:t>digital.nhs.uk</w:t>
        </w:r>
      </w:hyperlink>
    </w:p>
    <w:p w14:paraId="14ED530E" w14:textId="77777777" w:rsidR="0039477B" w:rsidRPr="0063760E" w:rsidRDefault="0039477B" w:rsidP="0039477B">
      <w:pPr>
        <w:shd w:val="clear" w:color="auto" w:fill="FFFFFF"/>
        <w:spacing w:after="0" w:line="240" w:lineRule="auto"/>
        <w:rPr>
          <w:rFonts w:ascii="Arial" w:eastAsia="Times New Roman" w:hAnsi="Arial" w:cs="Arial"/>
          <w:b/>
          <w:bCs/>
          <w:color w:val="000000"/>
          <w:lang w:eastAsia="en-GB"/>
        </w:rPr>
      </w:pPr>
      <w:r w:rsidRPr="0063760E">
        <w:rPr>
          <w:rFonts w:ascii="Arial" w:eastAsia="Times New Roman" w:hAnsi="Arial" w:cs="Arial"/>
          <w:b/>
          <w:bCs/>
          <w:color w:val="000000"/>
          <w:u w:val="single"/>
          <w:lang w:eastAsia="en-GB"/>
        </w:rPr>
        <w:t xml:space="preserve">National Data </w:t>
      </w:r>
      <w:proofErr w:type="spellStart"/>
      <w:r w:rsidRPr="0063760E">
        <w:rPr>
          <w:rFonts w:ascii="Arial" w:eastAsia="Times New Roman" w:hAnsi="Arial" w:cs="Arial"/>
          <w:b/>
          <w:bCs/>
          <w:color w:val="000000"/>
          <w:u w:val="single"/>
          <w:lang w:eastAsia="en-GB"/>
        </w:rPr>
        <w:t>Opt</w:t>
      </w:r>
      <w:proofErr w:type="spellEnd"/>
      <w:r w:rsidRPr="0063760E">
        <w:rPr>
          <w:rFonts w:ascii="Arial" w:eastAsia="Times New Roman" w:hAnsi="Arial" w:cs="Arial"/>
          <w:b/>
          <w:bCs/>
          <w:color w:val="000000"/>
          <w:u w:val="single"/>
          <w:lang w:eastAsia="en-GB"/>
        </w:rPr>
        <w:t xml:space="preserve"> Out</w:t>
      </w:r>
    </w:p>
    <w:p w14:paraId="6F980E15"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“How the NHS and care services use your information”</w:t>
      </w:r>
    </w:p>
    <w:p w14:paraId="37613F34"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8C2863C"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The information collected about you when you use these services can also be used and provided to other organisations for purposes beyond your individual care, for instance to help with:</w:t>
      </w:r>
    </w:p>
    <w:p w14:paraId="49A46531"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improving the quality and standards of care provided</w:t>
      </w:r>
    </w:p>
    <w:p w14:paraId="42CAE7E3"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research into the development of new treatments</w:t>
      </w:r>
    </w:p>
    <w:p w14:paraId="7D2EB632"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preventing illness and diseases</w:t>
      </w:r>
    </w:p>
    <w:p w14:paraId="041087FD"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monitoring safety</w:t>
      </w:r>
    </w:p>
    <w:p w14:paraId="093DB713"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planning services</w:t>
      </w:r>
    </w:p>
    <w:p w14:paraId="1FA5164B"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This may only take place when there is a clear legal basis to use this information. All these uses help to provide better health and care for you, your family and future generations. Confidential patient information about your health and care is </w:t>
      </w:r>
      <w:r w:rsidRPr="00B4240A">
        <w:rPr>
          <w:rFonts w:ascii="Arial" w:eastAsia="Times New Roman" w:hAnsi="Arial" w:cs="Arial"/>
          <w:b/>
          <w:bCs/>
          <w:color w:val="000000"/>
          <w:lang w:eastAsia="en-GB"/>
        </w:rPr>
        <w:t>only used</w:t>
      </w:r>
      <w:r w:rsidRPr="00B4240A">
        <w:rPr>
          <w:rFonts w:ascii="Arial" w:eastAsia="Times New Roman" w:hAnsi="Arial" w:cs="Arial"/>
          <w:color w:val="000000"/>
          <w:lang w:eastAsia="en-GB"/>
        </w:rPr>
        <w:t xml:space="preserve"> like this </w:t>
      </w:r>
      <w:proofErr w:type="gramStart"/>
      <w:r w:rsidRPr="00B4240A">
        <w:rPr>
          <w:rFonts w:ascii="Arial" w:eastAsia="Times New Roman" w:hAnsi="Arial" w:cs="Arial"/>
          <w:color w:val="000000"/>
          <w:lang w:eastAsia="en-GB"/>
        </w:rPr>
        <w:t>where</w:t>
      </w:r>
      <w:proofErr w:type="gramEnd"/>
      <w:r w:rsidRPr="00B4240A">
        <w:rPr>
          <w:rFonts w:ascii="Arial" w:eastAsia="Times New Roman" w:hAnsi="Arial" w:cs="Arial"/>
          <w:color w:val="000000"/>
          <w:lang w:eastAsia="en-GB"/>
        </w:rPr>
        <w:t xml:space="preserve"> allowed by law.</w:t>
      </w:r>
    </w:p>
    <w:p w14:paraId="1B54EC2D"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Most of the time, anonymised data is used for research and planning so that you cannot be identified in which case your confidential patient information isn’t needed.</w:t>
      </w:r>
    </w:p>
    <w:p w14:paraId="23F54547"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36F80D9" w14:textId="77777777" w:rsidR="0039477B" w:rsidRPr="00C31CB9" w:rsidRDefault="0039477B" w:rsidP="0039477B">
      <w:pPr>
        <w:shd w:val="clear" w:color="auto" w:fill="FFFFFF"/>
        <w:spacing w:before="100" w:beforeAutospacing="1" w:after="100" w:afterAutospacing="1" w:line="240" w:lineRule="auto"/>
        <w:rPr>
          <w:rFonts w:ascii="Arial" w:eastAsia="Times New Roman" w:hAnsi="Arial" w:cs="Arial"/>
          <w:lang w:eastAsia="en-GB"/>
        </w:rPr>
      </w:pPr>
      <w:r w:rsidRPr="00B4240A">
        <w:rPr>
          <w:rFonts w:ascii="Arial" w:eastAsia="Times New Roman" w:hAnsi="Arial" w:cs="Arial"/>
          <w:color w:val="000000"/>
          <w:lang w:eastAsia="en-GB"/>
        </w:rPr>
        <w:t>To find out more or to register your choice to opt out, please visit </w:t>
      </w:r>
      <w:hyperlink r:id="rId11" w:history="1">
        <w:r w:rsidRPr="00C31CB9">
          <w:rPr>
            <w:rFonts w:ascii="Arial" w:eastAsia="Times New Roman" w:hAnsi="Arial" w:cs="Arial"/>
            <w:u w:val="single"/>
            <w:lang w:eastAsia="en-GB"/>
          </w:rPr>
          <w:t>www.nhs.uk/your-nhs-data-matters</w:t>
        </w:r>
      </w:hyperlink>
      <w:r w:rsidRPr="00C31CB9">
        <w:rPr>
          <w:rFonts w:ascii="Arial" w:eastAsia="Times New Roman" w:hAnsi="Arial" w:cs="Arial"/>
          <w:lang w:eastAsia="en-GB"/>
        </w:rPr>
        <w:t>.  On this web page you will:</w:t>
      </w:r>
    </w:p>
    <w:p w14:paraId="37AEC652"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what is meant by confidential patient information</w:t>
      </w:r>
    </w:p>
    <w:p w14:paraId="46FB0830" w14:textId="77777777" w:rsidR="0039477B" w:rsidRPr="00C10093" w:rsidRDefault="0039477B" w:rsidP="00C10093">
      <w:pPr>
        <w:pStyle w:val="ListParagraph"/>
        <w:numPr>
          <w:ilvl w:val="0"/>
          <w:numId w:val="28"/>
        </w:numPr>
        <w:shd w:val="clear" w:color="auto" w:fill="FFFFFF"/>
        <w:spacing w:after="0" w:line="240" w:lineRule="auto"/>
        <w:rPr>
          <w:rFonts w:ascii="Arial" w:eastAsia="Times New Roman" w:hAnsi="Arial" w:cs="Arial"/>
          <w:color w:val="000000"/>
          <w:lang w:eastAsia="en-GB"/>
        </w:rPr>
      </w:pPr>
      <w:r w:rsidRPr="00C10093">
        <w:rPr>
          <w:rFonts w:ascii="Arial" w:eastAsia="Times New Roman" w:hAnsi="Arial" w:cs="Arial"/>
          <w:color w:val="000000"/>
          <w:lang w:eastAsia="en-GB"/>
        </w:rPr>
        <w:t>Find examples of when confidential patient information is used for individual care and examples of when it is used for purposes beyond individual care</w:t>
      </w:r>
    </w:p>
    <w:p w14:paraId="2775EF75"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out more about the benefits of sharing data</w:t>
      </w:r>
    </w:p>
    <w:p w14:paraId="7270230F"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Understand more about who uses the data</w:t>
      </w:r>
    </w:p>
    <w:p w14:paraId="52FDE232"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lastRenderedPageBreak/>
        <w:t>Find out how your data is protected</w:t>
      </w:r>
    </w:p>
    <w:p w14:paraId="70DB79CB"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Be able to access the system to view, set or 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setting</w:t>
      </w:r>
    </w:p>
    <w:p w14:paraId="2EDC5496"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Find the contact telephone number if you want to know any more or to set/change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by phone</w:t>
      </w:r>
    </w:p>
    <w:p w14:paraId="55A5D170"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the situations where the opt-out will not apply</w:t>
      </w:r>
    </w:p>
    <w:p w14:paraId="55609273"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also find out more about how patient information is used at:</w:t>
      </w:r>
    </w:p>
    <w:p w14:paraId="74DF1AAB" w14:textId="77777777" w:rsidR="0039477B" w:rsidRPr="00B4240A" w:rsidRDefault="00000000"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2" w:history="1">
        <w:r w:rsidR="0039477B" w:rsidRPr="00C31CB9">
          <w:rPr>
            <w:rFonts w:ascii="Arial" w:eastAsia="Times New Roman" w:hAnsi="Arial" w:cs="Arial"/>
            <w:u w:val="single"/>
            <w:lang w:eastAsia="en-GB"/>
          </w:rPr>
          <w:t>https://www.hra.nhs.uk/information-about-patients/</w:t>
        </w:r>
      </w:hyperlink>
      <w:r w:rsidR="0039477B" w:rsidRPr="00C31CB9">
        <w:rPr>
          <w:rFonts w:ascii="Arial" w:eastAsia="Times New Roman" w:hAnsi="Arial" w:cs="Arial"/>
          <w:lang w:eastAsia="en-GB"/>
        </w:rPr>
        <w:t> </w:t>
      </w:r>
      <w:r w:rsidR="0039477B" w:rsidRPr="00B4240A">
        <w:rPr>
          <w:rFonts w:ascii="Arial" w:eastAsia="Times New Roman" w:hAnsi="Arial" w:cs="Arial"/>
          <w:color w:val="000000"/>
          <w:lang w:eastAsia="en-GB"/>
        </w:rPr>
        <w:t>(which covers health and care research); and</w:t>
      </w:r>
    </w:p>
    <w:p w14:paraId="2E0F0A9B" w14:textId="77777777" w:rsidR="0039477B" w:rsidRPr="00B4240A" w:rsidRDefault="00000000"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3" w:history="1">
        <w:r w:rsidR="0039477B" w:rsidRPr="00C31CB9">
          <w:rPr>
            <w:rFonts w:ascii="Arial" w:eastAsia="Times New Roman" w:hAnsi="Arial" w:cs="Arial"/>
            <w:u w:val="single"/>
            <w:lang w:eastAsia="en-GB"/>
          </w:rPr>
          <w:t>https://understandingpatientdata.org.uk/what-you-need-know</w:t>
        </w:r>
      </w:hyperlink>
      <w:r w:rsidR="0039477B" w:rsidRPr="00C31CB9">
        <w:rPr>
          <w:rFonts w:ascii="Arial" w:eastAsia="Times New Roman" w:hAnsi="Arial" w:cs="Arial"/>
          <w:lang w:eastAsia="en-GB"/>
        </w:rPr>
        <w:t> (w</w:t>
      </w:r>
      <w:r w:rsidR="0039477B" w:rsidRPr="00B4240A">
        <w:rPr>
          <w:rFonts w:ascii="Arial" w:eastAsia="Times New Roman" w:hAnsi="Arial" w:cs="Arial"/>
          <w:color w:val="000000"/>
          <w:lang w:eastAsia="en-GB"/>
        </w:rPr>
        <w:t>hich covers how and why patient information is used, the safeguards and how decisions are made)</w:t>
      </w:r>
    </w:p>
    <w:p w14:paraId="1216B926"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change your mind about your choice at any time.</w:t>
      </w:r>
    </w:p>
    <w:p w14:paraId="0CC99C4F"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Data being used or shared for purposes beyond individual care does not include your data being shared with insurance companies or used for marketing purposes and data would only be used in this way with your specific agreement.</w:t>
      </w:r>
    </w:p>
    <w:p w14:paraId="2D7E2A56" w14:textId="77777777" w:rsidR="00467CAE" w:rsidRPr="00B4240A" w:rsidRDefault="00467CAE" w:rsidP="00467CAE">
      <w:pPr>
        <w:pStyle w:val="NormalWeb"/>
        <w:spacing w:after="0"/>
        <w:ind w:left="285"/>
        <w:textAlignment w:val="baseline"/>
        <w:rPr>
          <w:rStyle w:val="Strong"/>
          <w:rFonts w:ascii="Arial" w:hAnsi="Arial" w:cs="Arial"/>
          <w:b w:val="0"/>
          <w:bCs w:val="0"/>
          <w:color w:val="auto"/>
          <w:sz w:val="22"/>
          <w:szCs w:val="22"/>
        </w:rPr>
      </w:pPr>
    </w:p>
    <w:p w14:paraId="5C2B0274" w14:textId="77777777" w:rsidR="008902AD" w:rsidRPr="00B4240A" w:rsidRDefault="008902AD" w:rsidP="00555009">
      <w:pPr>
        <w:spacing w:after="150" w:line="240" w:lineRule="auto"/>
        <w:rPr>
          <w:rFonts w:ascii="Arial" w:hAnsi="Arial" w:cs="Arial"/>
          <w:b/>
          <w:u w:val="single" w:color="000000"/>
        </w:rPr>
      </w:pPr>
      <w:r w:rsidRPr="00B4240A">
        <w:rPr>
          <w:rFonts w:ascii="Arial" w:hAnsi="Arial" w:cs="Arial"/>
          <w:b/>
          <w:u w:val="single" w:color="000000"/>
        </w:rPr>
        <w:t>Covid-19 for Patients/Service Users</w:t>
      </w:r>
    </w:p>
    <w:p w14:paraId="7909F47A" w14:textId="77777777" w:rsidR="008902AD" w:rsidRPr="00B4240A" w:rsidRDefault="008902AD" w:rsidP="00555009">
      <w:pPr>
        <w:spacing w:after="150" w:line="240" w:lineRule="auto"/>
        <w:rPr>
          <w:rFonts w:ascii="Arial" w:hAnsi="Arial" w:cs="Arial"/>
          <w:b/>
          <w:u w:val="single" w:color="000000"/>
        </w:rPr>
      </w:pPr>
    </w:p>
    <w:p w14:paraId="0DF4F272" w14:textId="77777777" w:rsidR="008902AD" w:rsidRPr="00B4240A" w:rsidRDefault="008902AD" w:rsidP="00555009">
      <w:pPr>
        <w:spacing w:after="150" w:line="240" w:lineRule="auto"/>
        <w:rPr>
          <w:rFonts w:ascii="Arial" w:hAnsi="Arial" w:cs="Arial"/>
        </w:rPr>
      </w:pPr>
      <w:r w:rsidRPr="00B4240A">
        <w:rPr>
          <w:rFonts w:ascii="Arial" w:hAnsi="Arial" w:cs="Arial"/>
        </w:rPr>
        <w:t>This notice describes how we may use your information to protect you and others during the Covid-19 outbreak.</w:t>
      </w:r>
    </w:p>
    <w:p w14:paraId="0905B84A" w14:textId="77777777" w:rsidR="008902AD" w:rsidRPr="00B4240A" w:rsidRDefault="008902AD" w:rsidP="008902AD">
      <w:pPr>
        <w:spacing w:after="0" w:line="256" w:lineRule="auto"/>
        <w:rPr>
          <w:rFonts w:ascii="Arial" w:hAnsi="Arial" w:cs="Arial"/>
        </w:rPr>
      </w:pPr>
      <w:r w:rsidRPr="00B4240A">
        <w:rPr>
          <w:rFonts w:ascii="Arial" w:hAnsi="Arial" w:cs="Arial"/>
        </w:rP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w:t>
      </w:r>
      <w:r w:rsidR="00332F7B" w:rsidRPr="00B4240A">
        <w:rPr>
          <w:rFonts w:ascii="Arial" w:hAnsi="Arial" w:cs="Arial"/>
        </w:rPr>
        <w:t>tracking,</w:t>
      </w:r>
      <w:r w:rsidRPr="00B4240A">
        <w:rPr>
          <w:rFonts w:ascii="Arial" w:hAnsi="Arial" w:cs="Arial"/>
        </w:rPr>
        <w:t xml:space="preserve"> and managing the outbreak. In the current emergency it has become even more important to share health and care information across relevant organisations. </w:t>
      </w:r>
    </w:p>
    <w:p w14:paraId="3B7B9D30" w14:textId="77777777" w:rsidR="00475550" w:rsidRPr="00B4240A" w:rsidRDefault="00475550" w:rsidP="008902AD">
      <w:pPr>
        <w:spacing w:after="0" w:line="256" w:lineRule="auto"/>
        <w:rPr>
          <w:rFonts w:ascii="Arial" w:hAnsi="Arial" w:cs="Arial"/>
        </w:rPr>
      </w:pPr>
    </w:p>
    <w:p w14:paraId="104A1E05" w14:textId="77777777" w:rsidR="008902AD" w:rsidRPr="00B4240A" w:rsidRDefault="008902AD" w:rsidP="008902AD">
      <w:pPr>
        <w:spacing w:after="401"/>
        <w:ind w:left="-5" w:right="-14"/>
        <w:jc w:val="both"/>
        <w:rPr>
          <w:rFonts w:ascii="Arial" w:hAnsi="Arial" w:cs="Arial"/>
        </w:rPr>
      </w:pPr>
      <w:r w:rsidRPr="00B4240A">
        <w:rPr>
          <w:rFonts w:ascii="Arial" w:hAnsi="Arial" w:cs="Arial"/>
        </w:rPr>
        <w:t xml:space="preserve">Existing law which allows confidential patient information to be used and shared appropriately and lawfully in a public health emergency is being used during this outbreak. Using this </w:t>
      </w:r>
      <w:proofErr w:type="gramStart"/>
      <w:r w:rsidRPr="00B4240A">
        <w:rPr>
          <w:rFonts w:ascii="Arial" w:hAnsi="Arial" w:cs="Arial"/>
        </w:rPr>
        <w:t>law</w:t>
      </w:r>
      <w:proofErr w:type="gramEnd"/>
      <w:r w:rsidRPr="00B4240A">
        <w:rPr>
          <w:rFonts w:ascii="Arial" w:hAnsi="Arial" w:cs="Arial"/>
        </w:rPr>
        <w:t xml:space="preserve"> the Secretary of State has required NHS Digital; NHS England and Improvement; </w:t>
      </w:r>
      <w:r w:rsidR="00332F7B" w:rsidRPr="00B4240A">
        <w:rPr>
          <w:rFonts w:ascii="Arial" w:hAnsi="Arial" w:cs="Arial"/>
        </w:rPr>
        <w:t>Arm’s Length</w:t>
      </w:r>
      <w:r w:rsidRPr="00B4240A">
        <w:rPr>
          <w:rFonts w:ascii="Arial" w:hAnsi="Arial" w:cs="Arial"/>
        </w:rPr>
        <w:t xml:space="preserve">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w:t>
      </w:r>
      <w:r w:rsidR="000A6141">
        <w:rPr>
          <w:rFonts w:ascii="Arial" w:hAnsi="Arial" w:cs="Arial"/>
        </w:rPr>
        <w:t xml:space="preserve"> </w:t>
      </w:r>
      <w:hyperlink r:id="rId14" w:history="1">
        <w:r w:rsidR="000A6141" w:rsidRPr="000A6141">
          <w:rPr>
            <w:rStyle w:val="Hyperlink"/>
            <w:rFonts w:ascii="Arial" w:hAnsi="Arial" w:cs="Arial"/>
            <w:sz w:val="22"/>
            <w:szCs w:val="22"/>
          </w:rPr>
          <w:t>here</w:t>
        </w:r>
      </w:hyperlink>
      <w:r w:rsidR="000A6141">
        <w:rPr>
          <w:rFonts w:ascii="Arial" w:hAnsi="Arial" w:cs="Arial"/>
        </w:rPr>
        <w:t xml:space="preserve"> </w:t>
      </w:r>
      <w:r w:rsidRPr="00B4240A">
        <w:rPr>
          <w:rFonts w:ascii="Arial" w:hAnsi="Arial" w:cs="Arial"/>
        </w:rPr>
        <w:t>and some FAQs on this law are available</w:t>
      </w:r>
      <w:hyperlink r:id="rId15" w:history="1">
        <w:r w:rsidRPr="00B4240A">
          <w:rPr>
            <w:rStyle w:val="Hyperlink"/>
            <w:rFonts w:ascii="Arial" w:hAnsi="Arial" w:cs="Arial"/>
            <w:color w:val="auto"/>
            <w:sz w:val="22"/>
            <w:szCs w:val="22"/>
          </w:rPr>
          <w:t xml:space="preserve"> here.</w:t>
        </w:r>
      </w:hyperlink>
      <w:r w:rsidRPr="00B4240A">
        <w:rPr>
          <w:rFonts w:ascii="Arial" w:hAnsi="Arial" w:cs="Arial"/>
        </w:rPr>
        <w:t xml:space="preserve"> </w:t>
      </w:r>
    </w:p>
    <w:p w14:paraId="066E68A8" w14:textId="77777777" w:rsidR="008902AD" w:rsidRPr="00B4240A" w:rsidRDefault="008902AD" w:rsidP="008902AD">
      <w:pPr>
        <w:spacing w:after="2"/>
        <w:ind w:left="-5" w:right="-14"/>
        <w:jc w:val="both"/>
        <w:rPr>
          <w:rFonts w:ascii="Arial" w:hAnsi="Arial" w:cs="Arial"/>
        </w:rPr>
      </w:pPr>
      <w:r w:rsidRPr="00B4240A">
        <w:rPr>
          <w:rFonts w:ascii="Arial" w:hAnsi="Arial" w:cs="Arial"/>
        </w:rPr>
        <w:t xml:space="preserve">During this period of emergency, opt-outs will not generally apply to the data used to support the Covid-19 outbreak, due to the public interest in sharing information.  This includes </w:t>
      </w:r>
      <w:hyperlink r:id="rId16" w:history="1">
        <w:r w:rsidRPr="00B4240A">
          <w:rPr>
            <w:rStyle w:val="Hyperlink"/>
            <w:rFonts w:ascii="Arial" w:hAnsi="Arial" w:cs="Arial"/>
            <w:color w:val="auto"/>
            <w:sz w:val="22"/>
            <w:szCs w:val="22"/>
          </w:rPr>
          <w:t>National Data Opt-outs</w:t>
        </w:r>
      </w:hyperlink>
      <w:r w:rsidRPr="00B4240A">
        <w:rPr>
          <w:rFonts w:ascii="Arial" w:hAnsi="Arial" w:cs="Arial"/>
        </w:rPr>
        <w:t xml:space="preserve">.  </w:t>
      </w:r>
      <w:r w:rsidR="00D14F95" w:rsidRPr="00B4240A">
        <w:rPr>
          <w:rFonts w:ascii="Arial" w:hAnsi="Arial" w:cs="Arial"/>
        </w:rPr>
        <w:t>However,</w:t>
      </w:r>
      <w:r w:rsidRPr="00B4240A">
        <w:rPr>
          <w:rFonts w:ascii="Arial" w:hAnsi="Arial" w:cs="Arial"/>
        </w:rPr>
        <w:t xml:space="preserve">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 </w:t>
      </w:r>
    </w:p>
    <w:p w14:paraId="54B1A968" w14:textId="77777777" w:rsidR="008902AD" w:rsidRPr="00B4240A" w:rsidRDefault="008902AD" w:rsidP="008902AD">
      <w:pPr>
        <w:spacing w:after="19" w:line="256" w:lineRule="auto"/>
        <w:rPr>
          <w:rFonts w:ascii="Arial" w:hAnsi="Arial" w:cs="Arial"/>
        </w:rPr>
      </w:pPr>
      <w:r w:rsidRPr="00B4240A">
        <w:rPr>
          <w:rFonts w:ascii="Arial" w:hAnsi="Arial" w:cs="Arial"/>
        </w:rPr>
        <w:t xml:space="preserve"> </w:t>
      </w:r>
    </w:p>
    <w:p w14:paraId="3EBCD359" w14:textId="77777777" w:rsidR="008902AD" w:rsidRPr="00B4240A" w:rsidRDefault="008902AD" w:rsidP="008902AD">
      <w:pPr>
        <w:spacing w:after="150" w:line="240" w:lineRule="auto"/>
        <w:rPr>
          <w:rFonts w:ascii="Arial" w:hAnsi="Arial" w:cs="Arial"/>
        </w:rPr>
      </w:pPr>
      <w:proofErr w:type="gramStart"/>
      <w:r w:rsidRPr="00B4240A">
        <w:rPr>
          <w:rFonts w:ascii="Arial" w:hAnsi="Arial" w:cs="Arial"/>
        </w:rPr>
        <w:lastRenderedPageBreak/>
        <w:t>In order to</w:t>
      </w:r>
      <w:proofErr w:type="gramEnd"/>
      <w:r w:rsidRPr="00B4240A">
        <w:rPr>
          <w:rFonts w:ascii="Arial" w:hAnsi="Arial" w:cs="Arial"/>
        </w:rPr>
        <w:t xml:space="preserve"> look after your health and care </w:t>
      </w:r>
      <w:r w:rsidR="00D14F95" w:rsidRPr="00B4240A">
        <w:rPr>
          <w:rFonts w:ascii="Arial" w:hAnsi="Arial" w:cs="Arial"/>
        </w:rPr>
        <w:t>needs,</w:t>
      </w:r>
      <w:r w:rsidRPr="00B4240A">
        <w:rPr>
          <w:rFonts w:ascii="Arial" w:hAnsi="Arial" w:cs="Arial"/>
        </w:rPr>
        <w:t xml:space="preserve"> we may share your confidential patient information including health and care records with clinical and </w:t>
      </w:r>
      <w:r w:rsidR="00D14F95" w:rsidRPr="00B4240A">
        <w:rPr>
          <w:rFonts w:ascii="Arial" w:hAnsi="Arial" w:cs="Arial"/>
        </w:rPr>
        <w:t>non-clinical</w:t>
      </w:r>
      <w:r w:rsidRPr="00B4240A">
        <w:rPr>
          <w:rFonts w:ascii="Arial" w:hAnsi="Arial" w:cs="Arial"/>
        </w:rPr>
        <w:t xml:space="preserve"> staff in other health and care providers, for example neighbouring GP practices, hospitals and NHS 111. We may also use the details we have to send public health messages to you, either by phone, </w:t>
      </w:r>
      <w:proofErr w:type="gramStart"/>
      <w:r w:rsidRPr="00B4240A">
        <w:rPr>
          <w:rFonts w:ascii="Arial" w:hAnsi="Arial" w:cs="Arial"/>
        </w:rPr>
        <w:t>text</w:t>
      </w:r>
      <w:proofErr w:type="gramEnd"/>
      <w:r w:rsidRPr="00B4240A">
        <w:rPr>
          <w:rFonts w:ascii="Arial" w:hAnsi="Arial" w:cs="Arial"/>
        </w:rPr>
        <w:t xml:space="preserve"> or email.</w:t>
      </w:r>
    </w:p>
    <w:p w14:paraId="6D04CBA1" w14:textId="77777777" w:rsidR="008902AD" w:rsidRPr="00B4240A" w:rsidRDefault="008902AD" w:rsidP="008902AD">
      <w:pPr>
        <w:ind w:left="-5"/>
        <w:rPr>
          <w:rFonts w:ascii="Arial" w:hAnsi="Arial" w:cs="Arial"/>
        </w:rPr>
      </w:pPr>
      <w:r w:rsidRPr="00B4240A">
        <w:rPr>
          <w:rFonts w:ascii="Arial" w:hAnsi="Arial" w:cs="Arial"/>
        </w:rPr>
        <w:t xml:space="preserve">During this period of </w:t>
      </w:r>
      <w:proofErr w:type="gramStart"/>
      <w:r w:rsidRPr="00B4240A">
        <w:rPr>
          <w:rFonts w:ascii="Arial" w:hAnsi="Arial" w:cs="Arial"/>
        </w:rPr>
        <w:t>emergency</w:t>
      </w:r>
      <w:proofErr w:type="gramEnd"/>
      <w:r w:rsidRPr="00B4240A">
        <w:rPr>
          <w:rFonts w:ascii="Arial" w:hAnsi="Arial" w:cs="Arial"/>
        </w:rPr>
        <w:t xml:space="preserve"> we may offer you a consultation via telephone or videoconferencing. By accepting the invitation and entering the consultation you are consenting to this. Your personal/confidential patient information will be safeguarded in the same way it would with any other consultation. </w:t>
      </w:r>
    </w:p>
    <w:p w14:paraId="6C04D892" w14:textId="77777777" w:rsidR="008902AD" w:rsidRPr="00B4240A" w:rsidRDefault="008902AD" w:rsidP="002F6EEA">
      <w:pPr>
        <w:spacing w:after="19" w:line="256" w:lineRule="auto"/>
        <w:rPr>
          <w:rFonts w:ascii="Arial" w:hAnsi="Arial" w:cs="Arial"/>
        </w:rPr>
      </w:pPr>
      <w:r w:rsidRPr="00B4240A">
        <w:rPr>
          <w:rFonts w:ascii="Arial" w:hAnsi="Arial" w:cs="Arial"/>
        </w:rPr>
        <w:t>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w:t>
      </w:r>
      <w:r w:rsidR="00D14F95" w:rsidRPr="00B4240A">
        <w:rPr>
          <w:rFonts w:ascii="Arial" w:hAnsi="Arial" w:cs="Arial"/>
        </w:rPr>
        <w:t xml:space="preserve"> </w:t>
      </w:r>
      <w:r w:rsidRPr="00B4240A">
        <w:rPr>
          <w:rFonts w:ascii="Arial" w:hAnsi="Arial" w:cs="Arial"/>
        </w:rPr>
        <w:t xml:space="preserve">and shared by other NHS and social care organisations in a variety of ways to support the Covid-19 response is </w:t>
      </w:r>
      <w:hyperlink r:id="rId17" w:history="1">
        <w:r w:rsidRPr="00B4240A">
          <w:rPr>
            <w:rStyle w:val="Hyperlink"/>
            <w:rFonts w:ascii="Arial" w:hAnsi="Arial" w:cs="Arial"/>
            <w:sz w:val="22"/>
            <w:szCs w:val="22"/>
          </w:rPr>
          <w:t xml:space="preserve">here.   </w:t>
        </w:r>
      </w:hyperlink>
      <w:r w:rsidRPr="00B4240A">
        <w:rPr>
          <w:rFonts w:ascii="Arial" w:hAnsi="Arial" w:cs="Arial"/>
        </w:rPr>
        <w:t xml:space="preserve"> </w:t>
      </w:r>
    </w:p>
    <w:p w14:paraId="10F54743" w14:textId="77777777" w:rsidR="008902AD" w:rsidRPr="00B4240A" w:rsidRDefault="008902AD" w:rsidP="008902AD">
      <w:pPr>
        <w:spacing w:after="14" w:line="256" w:lineRule="auto"/>
        <w:rPr>
          <w:rFonts w:ascii="Arial" w:hAnsi="Arial" w:cs="Arial"/>
        </w:rPr>
      </w:pPr>
      <w:r w:rsidRPr="00B4240A">
        <w:rPr>
          <w:rFonts w:ascii="Arial" w:hAnsi="Arial" w:cs="Arial"/>
        </w:rPr>
        <w:t xml:space="preserve"> </w:t>
      </w:r>
    </w:p>
    <w:p w14:paraId="2CBB904F" w14:textId="77777777" w:rsidR="008902AD" w:rsidRPr="00B4240A" w:rsidRDefault="008902AD" w:rsidP="008902AD">
      <w:pPr>
        <w:spacing w:after="150" w:line="240" w:lineRule="auto"/>
        <w:rPr>
          <w:rFonts w:ascii="Arial" w:hAnsi="Arial" w:cs="Arial"/>
        </w:rPr>
      </w:pPr>
      <w:r w:rsidRPr="00B4240A">
        <w:rPr>
          <w:rFonts w:ascii="Arial" w:hAnsi="Arial" w:cs="Arial"/>
        </w:rPr>
        <w:t xml:space="preserve">NHS England and Improvement and NHSX have developed a single, secure store to gather data from across the health and care system to inform the Covid-19 response. This includes data already collected by NHS England, NHS Improvement, Public Health </w:t>
      </w:r>
      <w:proofErr w:type="gramStart"/>
      <w:r w:rsidRPr="00B4240A">
        <w:rPr>
          <w:rFonts w:ascii="Arial" w:hAnsi="Arial" w:cs="Arial"/>
        </w:rPr>
        <w:t>England</w:t>
      </w:r>
      <w:proofErr w:type="gramEnd"/>
      <w:r w:rsidRPr="00B4240A">
        <w:rPr>
          <w:rFonts w:ascii="Arial" w:hAnsi="Arial" w:cs="Arial"/>
        </w:rPr>
        <w:t xml:space="preserve"> and NHS Digital. New data will include 999 call data, data about hospital occupancy and A&amp;E capacity data as well as </w:t>
      </w:r>
      <w:hyperlink r:id="rId18" w:history="1">
        <w:r w:rsidRPr="00B4240A">
          <w:rPr>
            <w:rStyle w:val="Hyperlink"/>
            <w:rFonts w:ascii="Arial" w:hAnsi="Arial" w:cs="Arial"/>
            <w:sz w:val="22"/>
            <w:szCs w:val="22"/>
          </w:rPr>
          <w:t>data provided by patients themselves</w:t>
        </w:r>
      </w:hyperlink>
      <w:r w:rsidRPr="00B4240A">
        <w:rPr>
          <w:rFonts w:ascii="Arial" w:hAnsi="Arial" w:cs="Arial"/>
        </w:rPr>
        <w:t>.  All the data held in the platform is subject to strict controls that meet the requirements of data protection legislation.</w:t>
      </w:r>
    </w:p>
    <w:p w14:paraId="329BFEAB" w14:textId="77777777" w:rsidR="008902AD" w:rsidRPr="00B4240A" w:rsidRDefault="008902AD" w:rsidP="008902AD">
      <w:pPr>
        <w:ind w:left="-5"/>
        <w:rPr>
          <w:rFonts w:ascii="Arial" w:hAnsi="Arial" w:cs="Arial"/>
        </w:rPr>
      </w:pPr>
      <w:r w:rsidRPr="00B4240A">
        <w:rPr>
          <w:rFonts w:ascii="Arial" w:hAnsi="Arial" w:cs="Arial"/>
        </w:rPr>
        <w:t xml:space="preserve">In such circumstances where you tell us you’re experiencing Covid-19 symptoms we may need to collect specific health data about you.  Where we need to do so, we will not collect more information than we </w:t>
      </w:r>
      <w:proofErr w:type="gramStart"/>
      <w:r w:rsidRPr="00B4240A">
        <w:rPr>
          <w:rFonts w:ascii="Arial" w:hAnsi="Arial" w:cs="Arial"/>
        </w:rPr>
        <w:t>require</w:t>
      </w:r>
      <w:proofErr w:type="gramEnd"/>
      <w:r w:rsidRPr="00B4240A">
        <w:rPr>
          <w:rFonts w:ascii="Arial" w:hAnsi="Arial" w:cs="Arial"/>
        </w:rPr>
        <w:t xml:space="preserve"> and we will ensure that any information collected is treated with the appropriate safeguards.  </w:t>
      </w:r>
    </w:p>
    <w:p w14:paraId="2585A30A" w14:textId="77777777" w:rsidR="00916714" w:rsidRPr="0063760E" w:rsidRDefault="00916714" w:rsidP="002F6EEA">
      <w:pPr>
        <w:spacing w:after="19" w:line="256" w:lineRule="auto"/>
        <w:rPr>
          <w:rFonts w:ascii="Arial" w:hAnsi="Arial" w:cs="Arial"/>
          <w:b/>
          <w:bCs/>
          <w:u w:val="single"/>
        </w:rPr>
      </w:pPr>
      <w:r w:rsidRPr="0063760E">
        <w:rPr>
          <w:rFonts w:ascii="Arial" w:hAnsi="Arial" w:cs="Arial"/>
          <w:b/>
          <w:bCs/>
          <w:u w:val="single"/>
        </w:rPr>
        <w:t>Other ways we use your information</w:t>
      </w:r>
    </w:p>
    <w:p w14:paraId="12CC83F6" w14:textId="77777777" w:rsidR="00B4240A" w:rsidRPr="00B4240A" w:rsidRDefault="00B4240A" w:rsidP="002F6EEA">
      <w:pPr>
        <w:spacing w:after="19" w:line="256" w:lineRule="auto"/>
        <w:rPr>
          <w:rFonts w:ascii="Arial" w:hAnsi="Arial" w:cs="Arial"/>
          <w:u w:val="single"/>
        </w:rPr>
      </w:pPr>
    </w:p>
    <w:p w14:paraId="4AEF393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Call recording</w:t>
      </w:r>
      <w:r w:rsidRPr="00B4240A">
        <w:rPr>
          <w:rFonts w:ascii="Arial" w:eastAsia="Times New Roman" w:hAnsi="Arial" w:cs="Arial"/>
          <w:lang w:val="en" w:eastAsia="en-GB"/>
        </w:rPr>
        <w:t xml:space="preserve"> </w:t>
      </w:r>
    </w:p>
    <w:p w14:paraId="56733D23" w14:textId="77777777" w:rsidR="00916714" w:rsidRPr="00B4240A" w:rsidRDefault="0078320D" w:rsidP="00916714">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All </w:t>
      </w:r>
      <w:r w:rsidR="00916714" w:rsidRPr="00B4240A">
        <w:rPr>
          <w:rFonts w:ascii="Arial" w:eastAsia="Times New Roman" w:hAnsi="Arial" w:cs="Arial"/>
          <w:lang w:val="en" w:eastAsia="en-GB"/>
        </w:rPr>
        <w:t>Telephone calls are routinely recorded for the following purposes:</w:t>
      </w:r>
    </w:p>
    <w:p w14:paraId="1DFD441B" w14:textId="4A542C08"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To make sure that staff act in compliance with </w:t>
      </w:r>
      <w:r w:rsidR="00A91A51">
        <w:rPr>
          <w:rFonts w:ascii="Arial" w:eastAsia="Times New Roman" w:hAnsi="Arial" w:cs="Arial"/>
          <w:lang w:val="en" w:eastAsia="en-GB"/>
        </w:rPr>
        <w:t>Marsh Surgery</w:t>
      </w:r>
      <w:r w:rsidRPr="00B4240A">
        <w:rPr>
          <w:rFonts w:ascii="Arial" w:eastAsia="Times New Roman" w:hAnsi="Arial" w:cs="Arial"/>
          <w:lang w:val="en" w:eastAsia="en-GB"/>
        </w:rPr>
        <w:t xml:space="preserve"> procedures.</w:t>
      </w:r>
    </w:p>
    <w:p w14:paraId="182A71DD"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ensure quality control.</w:t>
      </w:r>
    </w:p>
    <w:p w14:paraId="2F5EEBA6"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Training, monitoring and service improvement</w:t>
      </w:r>
    </w:p>
    <w:p w14:paraId="67831A44"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prevent crime, misuse and to protect staff</w:t>
      </w:r>
    </w:p>
    <w:p w14:paraId="2B93902D" w14:textId="77777777" w:rsidR="00916714" w:rsidRPr="0063760E" w:rsidRDefault="00916714" w:rsidP="00B71F32">
      <w:pPr>
        <w:rPr>
          <w:rFonts w:ascii="Arial" w:hAnsi="Arial" w:cs="Arial"/>
          <w:b/>
          <w:bCs/>
          <w:u w:val="single"/>
        </w:rPr>
      </w:pPr>
      <w:r w:rsidRPr="0063760E">
        <w:rPr>
          <w:rFonts w:ascii="Arial" w:hAnsi="Arial" w:cs="Arial"/>
          <w:b/>
          <w:bCs/>
          <w:u w:val="single"/>
        </w:rPr>
        <w:t>Data Subject Rights</w:t>
      </w:r>
    </w:p>
    <w:p w14:paraId="570ED049"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 xml:space="preserve">Under the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General Data Protection Regulation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GDPR)</w:t>
      </w:r>
    </w:p>
    <w:p w14:paraId="6E59545D"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w:t>
      </w:r>
      <w:r w:rsidR="00916714" w:rsidRPr="00B4240A">
        <w:rPr>
          <w:rFonts w:ascii="Arial" w:eastAsia="Times New Roman" w:hAnsi="Arial" w:cs="Arial"/>
          <w:lang w:val="en" w:eastAsia="en-GB"/>
        </w:rPr>
        <w:t xml:space="preserve"> right to confirmation that their personal data is being processed and access to a copy of that data which in most cases will be Free of Charge and will be available within 1 month (which can be extended to two months in some circumstances)</w:t>
      </w:r>
    </w:p>
    <w:p w14:paraId="74065770"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Who that data has or will be disclosed </w:t>
      </w:r>
      <w:r w:rsidR="00793788" w:rsidRPr="00B4240A">
        <w:rPr>
          <w:rFonts w:ascii="Arial" w:eastAsia="Times New Roman" w:hAnsi="Arial" w:cs="Arial"/>
          <w:lang w:val="en" w:eastAsia="en-GB"/>
        </w:rPr>
        <w:t>to.</w:t>
      </w:r>
    </w:p>
    <w:p w14:paraId="32555402"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proofErr w:type="gramStart"/>
      <w:r w:rsidRPr="00B4240A">
        <w:rPr>
          <w:rFonts w:ascii="Arial" w:eastAsia="Times New Roman" w:hAnsi="Arial" w:cs="Arial"/>
          <w:lang w:val="en" w:eastAsia="en-GB"/>
        </w:rPr>
        <w:t>period of time</w:t>
      </w:r>
      <w:proofErr w:type="gramEnd"/>
      <w:r w:rsidRPr="00B4240A">
        <w:rPr>
          <w:rFonts w:ascii="Arial" w:eastAsia="Times New Roman" w:hAnsi="Arial" w:cs="Arial"/>
          <w:lang w:val="en" w:eastAsia="en-GB"/>
        </w:rPr>
        <w:t xml:space="preserve"> the data will be stored for</w:t>
      </w:r>
    </w:p>
    <w:p w14:paraId="0E848EFF"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 </w:t>
      </w:r>
      <w:r w:rsidR="00916714" w:rsidRPr="00B4240A">
        <w:rPr>
          <w:rFonts w:ascii="Arial" w:eastAsia="Times New Roman" w:hAnsi="Arial" w:cs="Arial"/>
          <w:lang w:val="en" w:eastAsia="en-GB"/>
        </w:rPr>
        <w:t xml:space="preserve">right in certain circumstances to have inaccurate personal data rectified, blocked, </w:t>
      </w:r>
      <w:proofErr w:type="gramStart"/>
      <w:r w:rsidR="00916714" w:rsidRPr="00B4240A">
        <w:rPr>
          <w:rFonts w:ascii="Arial" w:eastAsia="Times New Roman" w:hAnsi="Arial" w:cs="Arial"/>
          <w:lang w:val="en" w:eastAsia="en-GB"/>
        </w:rPr>
        <w:t>erased</w:t>
      </w:r>
      <w:proofErr w:type="gramEnd"/>
      <w:r w:rsidR="00916714" w:rsidRPr="00B4240A">
        <w:rPr>
          <w:rFonts w:ascii="Arial" w:eastAsia="Times New Roman" w:hAnsi="Arial" w:cs="Arial"/>
          <w:lang w:val="en" w:eastAsia="en-GB"/>
        </w:rPr>
        <w:t xml:space="preserve"> or </w:t>
      </w:r>
      <w:r w:rsidR="00793788" w:rsidRPr="00B4240A">
        <w:rPr>
          <w:rFonts w:ascii="Arial" w:eastAsia="Times New Roman" w:hAnsi="Arial" w:cs="Arial"/>
          <w:lang w:val="en" w:eastAsia="en-GB"/>
        </w:rPr>
        <w:t>destroyed.</w:t>
      </w:r>
    </w:p>
    <w:p w14:paraId="0E6E7DF1"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Data Portability – data provided electronically in a commonly used format</w:t>
      </w:r>
    </w:p>
    <w:p w14:paraId="3FE24DF5"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The right to be forgotten and erasure of data does not apply to an individual’s health record or for public health purposes</w:t>
      </w:r>
    </w:p>
    <w:p w14:paraId="67D58DD0"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lodge a complaint with a supervising authorit</w:t>
      </w:r>
      <w:r w:rsidR="00BD4090" w:rsidRPr="00B4240A">
        <w:rPr>
          <w:rFonts w:ascii="Arial" w:eastAsia="Times New Roman" w:hAnsi="Arial" w:cs="Arial"/>
          <w:lang w:val="en" w:eastAsia="en-GB"/>
        </w:rPr>
        <w:t>y</w:t>
      </w:r>
    </w:p>
    <w:p w14:paraId="06AE4E4A" w14:textId="77777777" w:rsidR="00916714" w:rsidRPr="0063760E" w:rsidRDefault="00916714" w:rsidP="00B71F32">
      <w:pPr>
        <w:rPr>
          <w:rFonts w:ascii="Arial" w:hAnsi="Arial" w:cs="Arial"/>
          <w:b/>
          <w:bCs/>
          <w:u w:val="single"/>
        </w:rPr>
      </w:pPr>
      <w:r w:rsidRPr="0063760E">
        <w:rPr>
          <w:rFonts w:ascii="Arial" w:hAnsi="Arial" w:cs="Arial"/>
          <w:b/>
          <w:bCs/>
          <w:u w:val="single"/>
        </w:rPr>
        <w:t>Your right to object</w:t>
      </w:r>
    </w:p>
    <w:p w14:paraId="67FE2BAC"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 </w:t>
      </w:r>
    </w:p>
    <w:p w14:paraId="1CDE4791"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Please discuss any concerns with the clinician treating you so that you are aware of any potential impact. You can also change your mind at any time about a disclosure decision.</w:t>
      </w:r>
    </w:p>
    <w:p w14:paraId="166C569A" w14:textId="77777777" w:rsidR="00916714" w:rsidRPr="0063760E" w:rsidRDefault="00916714" w:rsidP="00B71F32">
      <w:pPr>
        <w:rPr>
          <w:rFonts w:ascii="Arial" w:hAnsi="Arial" w:cs="Arial"/>
          <w:b/>
          <w:bCs/>
          <w:u w:val="single"/>
        </w:rPr>
      </w:pPr>
      <w:r w:rsidRPr="0063760E">
        <w:rPr>
          <w:rFonts w:ascii="Arial" w:hAnsi="Arial" w:cs="Arial"/>
          <w:b/>
          <w:bCs/>
          <w:u w:val="single"/>
        </w:rPr>
        <w:t>SMS Text messaging</w:t>
      </w:r>
    </w:p>
    <w:p w14:paraId="55430C04"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When attending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 xml:space="preserve">ractice for an </w:t>
      </w:r>
      <w:r w:rsidRPr="00B4240A">
        <w:rPr>
          <w:rFonts w:ascii="Arial" w:eastAsia="Times New Roman" w:hAnsi="Arial" w:cs="Arial"/>
          <w:lang w:val="en" w:eastAsia="en-GB"/>
        </w:rPr>
        <w:t xml:space="preserve">appointment or a procedure you may be asked to confirm that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ractice</w:t>
      </w:r>
      <w:r w:rsidRPr="00B4240A">
        <w:rPr>
          <w:rFonts w:ascii="Arial" w:eastAsia="Times New Roman" w:hAnsi="Arial" w:cs="Arial"/>
          <w:lang w:val="en" w:eastAsia="en-GB"/>
        </w:rPr>
        <w:t xml:space="preserve"> has an accurate contact number and mobile telephone number for you. This can be used to provide appointment details via SMS text messages and automated calls to advise you of appointment times. </w:t>
      </w:r>
    </w:p>
    <w:p w14:paraId="0830C687" w14:textId="77777777" w:rsidR="00916714" w:rsidRPr="0063760E" w:rsidRDefault="00916714" w:rsidP="00B71F32">
      <w:pPr>
        <w:rPr>
          <w:rFonts w:ascii="Arial" w:hAnsi="Arial" w:cs="Arial"/>
          <w:b/>
          <w:bCs/>
          <w:u w:val="single"/>
        </w:rPr>
      </w:pPr>
      <w:r w:rsidRPr="0063760E">
        <w:rPr>
          <w:rFonts w:ascii="Arial" w:hAnsi="Arial" w:cs="Arial"/>
          <w:b/>
          <w:bCs/>
          <w:u w:val="single"/>
        </w:rPr>
        <w:t>CCTV</w:t>
      </w:r>
    </w:p>
    <w:p w14:paraId="523CF10C"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employ surveillance camera</w:t>
      </w:r>
      <w:r w:rsidR="00BD4090" w:rsidRPr="00B4240A">
        <w:rPr>
          <w:rFonts w:ascii="Arial" w:eastAsia="Times New Roman" w:hAnsi="Arial" w:cs="Arial"/>
          <w:lang w:val="en" w:eastAsia="en-GB"/>
        </w:rPr>
        <w:t>s (CCTV) on and around our practice</w:t>
      </w:r>
      <w:r w:rsidRPr="00B4240A">
        <w:rPr>
          <w:rFonts w:ascii="Arial" w:eastAsia="Times New Roman" w:hAnsi="Arial" w:cs="Arial"/>
          <w:lang w:val="en" w:eastAsia="en-GB"/>
        </w:rPr>
        <w:t xml:space="preserve"> </w:t>
      </w:r>
      <w:proofErr w:type="gramStart"/>
      <w:r w:rsidRPr="00B4240A">
        <w:rPr>
          <w:rFonts w:ascii="Arial" w:eastAsia="Times New Roman" w:hAnsi="Arial" w:cs="Arial"/>
          <w:lang w:val="en" w:eastAsia="en-GB"/>
        </w:rPr>
        <w:t>in order to</w:t>
      </w:r>
      <w:proofErr w:type="gramEnd"/>
      <w:r w:rsidRPr="00B4240A">
        <w:rPr>
          <w:rFonts w:ascii="Arial" w:eastAsia="Times New Roman" w:hAnsi="Arial" w:cs="Arial"/>
          <w:lang w:val="en" w:eastAsia="en-GB"/>
        </w:rPr>
        <w:t>:</w:t>
      </w:r>
    </w:p>
    <w:p w14:paraId="06F8488F"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protect staff, patients, </w:t>
      </w:r>
      <w:proofErr w:type="gramStart"/>
      <w:r w:rsidRPr="00B4240A">
        <w:rPr>
          <w:rFonts w:ascii="Arial" w:eastAsia="Times New Roman" w:hAnsi="Arial" w:cs="Arial"/>
          <w:lang w:val="en" w:eastAsia="en-GB"/>
        </w:rPr>
        <w:t>visitors</w:t>
      </w:r>
      <w:proofErr w:type="gramEnd"/>
      <w:r w:rsidRPr="00B4240A">
        <w:rPr>
          <w:rFonts w:ascii="Arial" w:eastAsia="Times New Roman" w:hAnsi="Arial" w:cs="Arial"/>
          <w:lang w:val="en" w:eastAsia="en-GB"/>
        </w:rPr>
        <w:t xml:space="preserve"> and </w:t>
      </w:r>
      <w:r w:rsidR="00187855" w:rsidRPr="00B4240A">
        <w:rPr>
          <w:rFonts w:ascii="Arial" w:eastAsia="Times New Roman" w:hAnsi="Arial" w:cs="Arial"/>
          <w:lang w:val="en" w:eastAsia="en-GB"/>
        </w:rPr>
        <w:t>P</w:t>
      </w:r>
      <w:r w:rsidR="00CB01C3" w:rsidRPr="00B4240A">
        <w:rPr>
          <w:rFonts w:ascii="Arial" w:eastAsia="Times New Roman" w:hAnsi="Arial" w:cs="Arial"/>
          <w:lang w:val="en" w:eastAsia="en-GB"/>
        </w:rPr>
        <w:t>ractice</w:t>
      </w:r>
      <w:r w:rsidRPr="00B4240A">
        <w:rPr>
          <w:rFonts w:ascii="Arial" w:eastAsia="Times New Roman" w:hAnsi="Arial" w:cs="Arial"/>
          <w:lang w:val="en" w:eastAsia="en-GB"/>
        </w:rPr>
        <w:t xml:space="preserve"> property</w:t>
      </w:r>
    </w:p>
    <w:p w14:paraId="7E043856"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02F249C3"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24045D89"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5685243E"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4CCC3657"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514D7CF3"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 </w:t>
      </w:r>
    </w:p>
    <w:p w14:paraId="24BF4BD9" w14:textId="77777777" w:rsidR="00916714" w:rsidRPr="00B4240A" w:rsidRDefault="00916714" w:rsidP="00916714">
      <w:pPr>
        <w:spacing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We reserve the right to withhold information where permissible by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 xml:space="preserve">General Data Protection Regulation (GDPR) 2018 and we will only retain surveillance data for a reasonable period or </w:t>
      </w:r>
      <w:proofErr w:type="gramStart"/>
      <w:r w:rsidRPr="00B4240A">
        <w:rPr>
          <w:rFonts w:ascii="Arial" w:eastAsia="Times New Roman" w:hAnsi="Arial" w:cs="Arial"/>
          <w:lang w:val="en" w:eastAsia="en-GB"/>
        </w:rPr>
        <w:t>as long as</w:t>
      </w:r>
      <w:proofErr w:type="gramEnd"/>
      <w:r w:rsidRPr="00B4240A">
        <w:rPr>
          <w:rFonts w:ascii="Arial" w:eastAsia="Times New Roman" w:hAnsi="Arial" w:cs="Arial"/>
          <w:lang w:val="en" w:eastAsia="en-GB"/>
        </w:rPr>
        <w:t xml:space="preserve"> is required by law. In certain circumstances (high profile investigations, serious or criminal incidents) we may need to disclose CCTV data for legal reasons. When this is done there is a requirement for the organisation that has received the images to adhere to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GDPR</w:t>
      </w:r>
      <w:r w:rsidRPr="00B4240A">
        <w:rPr>
          <w:rFonts w:ascii="Arial" w:eastAsia="Times New Roman" w:hAnsi="Arial" w:cs="Arial"/>
          <w:color w:val="425563"/>
          <w:lang w:val="en" w:eastAsia="en-GB"/>
        </w:rPr>
        <w:t>.</w:t>
      </w:r>
    </w:p>
    <w:p w14:paraId="59CD87F1" w14:textId="77777777" w:rsidR="00916714" w:rsidRPr="0063760E" w:rsidRDefault="00395B18" w:rsidP="00B71F32">
      <w:pPr>
        <w:rPr>
          <w:rFonts w:ascii="Arial" w:hAnsi="Arial" w:cs="Arial"/>
          <w:b/>
          <w:bCs/>
          <w:u w:val="single"/>
        </w:rPr>
      </w:pPr>
      <w:r w:rsidRPr="0063760E">
        <w:rPr>
          <w:rFonts w:ascii="Arial" w:hAnsi="Arial" w:cs="Arial"/>
          <w:b/>
          <w:bCs/>
          <w:u w:val="single"/>
        </w:rPr>
        <w:t>How you can access your health records</w:t>
      </w:r>
    </w:p>
    <w:p w14:paraId="3CE506A9" w14:textId="77777777" w:rsidR="00B4240A" w:rsidRDefault="00395B18" w:rsidP="00B4240A">
      <w:pPr>
        <w:rPr>
          <w:rFonts w:ascii="Arial" w:hAnsi="Arial" w:cs="Arial"/>
          <w:lang w:val="en"/>
        </w:rPr>
      </w:pPr>
      <w:r w:rsidRPr="00B4240A">
        <w:rPr>
          <w:rFonts w:ascii="Arial" w:hAnsi="Arial" w:cs="Arial"/>
          <w:lang w:val="en"/>
        </w:rPr>
        <w:t xml:space="preserve">The </w:t>
      </w:r>
      <w:r w:rsidR="00B4240A">
        <w:rPr>
          <w:rFonts w:ascii="Arial" w:hAnsi="Arial" w:cs="Arial"/>
          <w:lang w:val="en"/>
        </w:rPr>
        <w:t xml:space="preserve">UK </w:t>
      </w:r>
      <w:r w:rsidR="0063760E" w:rsidRPr="00B4240A">
        <w:rPr>
          <w:rFonts w:ascii="Arial" w:hAnsi="Arial" w:cs="Arial"/>
          <w:lang w:val="en"/>
        </w:rPr>
        <w:t>GDPR gives</w:t>
      </w:r>
      <w:r w:rsidRPr="00B4240A">
        <w:rPr>
          <w:rFonts w:ascii="Arial" w:hAnsi="Arial" w:cs="Arial"/>
          <w:lang w:val="en"/>
        </w:rPr>
        <w:t xml:space="preserve"> you a right to access the information we hold about you on our records. Requests must be made in writing to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will provide your information to you within one month (this can be extended dependent on the complexity of the request) from receipt of your application.</w:t>
      </w:r>
    </w:p>
    <w:p w14:paraId="393D60A1" w14:textId="77777777" w:rsidR="002F6EEA" w:rsidRDefault="002F6EEA" w:rsidP="0063760E">
      <w:pPr>
        <w:jc w:val="center"/>
        <w:rPr>
          <w:rFonts w:ascii="Arial" w:hAnsi="Arial" w:cs="Arial"/>
          <w:b/>
          <w:u w:val="single" w:color="000000"/>
        </w:rPr>
      </w:pPr>
      <w:r w:rsidRPr="00B4240A">
        <w:rPr>
          <w:rFonts w:ascii="Arial" w:hAnsi="Arial" w:cs="Arial"/>
          <w:b/>
          <w:u w:val="single" w:color="000000"/>
        </w:rPr>
        <w:lastRenderedPageBreak/>
        <w:t>Employee Notice</w:t>
      </w:r>
    </w:p>
    <w:p w14:paraId="02B0D529"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When you apply for a position within the Practice you will provide us with relevant information about you including:</w:t>
      </w:r>
    </w:p>
    <w:p w14:paraId="54EE431C"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 Your contact details (such as your name and email address, including place of work and work contact details</w:t>
      </w:r>
      <w:r w:rsidR="0034499B" w:rsidRPr="00360EEB">
        <w:rPr>
          <w:rFonts w:ascii="Arial" w:eastAsia="Times New Roman" w:hAnsi="Arial" w:cs="Arial"/>
          <w:color w:val="000000"/>
          <w:lang w:eastAsia="en-GB"/>
        </w:rPr>
        <w:t>).</w:t>
      </w:r>
    </w:p>
    <w:p w14:paraId="5391725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B. Employment history</w:t>
      </w:r>
    </w:p>
    <w:p w14:paraId="0DDD9842"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 Qualifications</w:t>
      </w:r>
    </w:p>
    <w:p w14:paraId="0926C51E"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 Referee Details</w:t>
      </w:r>
    </w:p>
    <w:p w14:paraId="2F64B8A9"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During the recruitment and selection processes we will begin to add further information including:</w:t>
      </w:r>
    </w:p>
    <w:p w14:paraId="460CFE0A"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Copies of qualifications and certificates</w:t>
      </w:r>
    </w:p>
    <w:p w14:paraId="7B7AACE1"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Pre-employment checks, including references, identity documents and right to work check information</w:t>
      </w:r>
    </w:p>
    <w:p w14:paraId="2C473F7B"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Publicly available information such as social media presence</w:t>
      </w:r>
    </w:p>
    <w:p w14:paraId="445B2262"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Selection information including correspondence, interview notes, results of any selection tests that you may be undertake</w:t>
      </w:r>
    </w:p>
    <w:p w14:paraId="7742D520"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Following your appointment, we may add any other information you supply to us or is required as part of your employment such as revalidation information.</w:t>
      </w:r>
    </w:p>
    <w:p w14:paraId="59F7306C" w14:textId="77777777" w:rsidR="00D11A3C" w:rsidRPr="00360EEB" w:rsidRDefault="00D11A3C" w:rsidP="00322491">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w:t>
      </w:r>
      <w:r w:rsidR="00CB1F14">
        <w:rPr>
          <w:rFonts w:ascii="Arial" w:eastAsia="Times New Roman" w:hAnsi="Arial" w:cs="Arial"/>
          <w:b/>
          <w:bCs/>
          <w:color w:val="000000"/>
          <w:u w:val="single"/>
          <w:lang w:eastAsia="en-GB"/>
        </w:rPr>
        <w:t>Information about you from others</w:t>
      </w:r>
    </w:p>
    <w:p w14:paraId="7B098C8D"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Information may be provided about you from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sources during your recruitment and on-going employment with the </w:t>
      </w:r>
      <w:r w:rsidR="00CB1F14">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including:</w:t>
      </w:r>
    </w:p>
    <w:p w14:paraId="3861FDF3"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Disclosure and Barring Service disclosures, where applicable, which will tell the organisation about any criminal convictions you may have</w:t>
      </w:r>
    </w:p>
    <w:p w14:paraId="22582F84"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Referees providing confidential information about your suitability to the role</w:t>
      </w:r>
    </w:p>
    <w:p w14:paraId="2C23A56F"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Inter Authority Transfer (IAT) – Information held by your previous NHS employer</w:t>
      </w:r>
    </w:p>
    <w:p w14:paraId="6E8E5BED"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from HM Revenue and Customs (HMRC) relating to your pay and employment</w:t>
      </w:r>
    </w:p>
    <w:p w14:paraId="666993AC"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about your right to work and visa applications</w:t>
      </w:r>
    </w:p>
    <w:p w14:paraId="7B5321FF"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Pension Information when transferring within the NHS</w:t>
      </w:r>
    </w:p>
    <w:p w14:paraId="3F4C1EC9"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 xml:space="preserve">Information from your manager and HR team relating to your performance, sickness absence and other </w:t>
      </w:r>
      <w:proofErr w:type="gramStart"/>
      <w:r w:rsidRPr="004259D1">
        <w:rPr>
          <w:rFonts w:ascii="Arial" w:eastAsia="Times New Roman" w:hAnsi="Arial" w:cs="Arial"/>
          <w:lang w:eastAsia="en-GB"/>
        </w:rPr>
        <w:t>work related</w:t>
      </w:r>
      <w:proofErr w:type="gramEnd"/>
      <w:r w:rsidRPr="004259D1">
        <w:rPr>
          <w:rFonts w:ascii="Arial" w:eastAsia="Times New Roman" w:hAnsi="Arial" w:cs="Arial"/>
          <w:lang w:eastAsia="en-GB"/>
        </w:rPr>
        <w:t xml:space="preserve"> matters</w:t>
      </w:r>
    </w:p>
    <w:p w14:paraId="6645D544"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Confirmation of your registration with a professional body</w:t>
      </w:r>
    </w:p>
    <w:p w14:paraId="20138026" w14:textId="77777777" w:rsidR="00CB1F14" w:rsidRPr="00CB1F14" w:rsidRDefault="00D11A3C" w:rsidP="00CB1F14">
      <w:pPr>
        <w:rPr>
          <w:rFonts w:ascii="Arial" w:hAnsi="Arial" w:cs="Arial"/>
          <w:b/>
          <w:bCs/>
          <w:u w:val="single"/>
        </w:rPr>
      </w:pPr>
      <w:r w:rsidRPr="00CB1F14">
        <w:rPr>
          <w:rFonts w:ascii="Arial" w:eastAsia="Times New Roman" w:hAnsi="Arial" w:cs="Arial"/>
          <w:b/>
          <w:bCs/>
          <w:color w:val="000000"/>
          <w:lang w:eastAsia="en-GB"/>
        </w:rPr>
        <w:t> </w:t>
      </w:r>
      <w:r w:rsidRPr="00CB1F14">
        <w:rPr>
          <w:rFonts w:ascii="Arial" w:eastAsia="Times New Roman" w:hAnsi="Arial" w:cs="Arial"/>
          <w:b/>
          <w:bCs/>
          <w:color w:val="000000"/>
          <w:u w:val="single"/>
          <w:lang w:eastAsia="en-GB"/>
        </w:rPr>
        <w:t xml:space="preserve"> </w:t>
      </w:r>
      <w:r w:rsidR="00CB1F14" w:rsidRPr="00CB1F14">
        <w:rPr>
          <w:rFonts w:ascii="Arial" w:hAnsi="Arial" w:cs="Arial"/>
          <w:b/>
          <w:bCs/>
          <w:u w:val="single"/>
        </w:rPr>
        <w:t>When do we share information about you</w:t>
      </w:r>
    </w:p>
    <w:p w14:paraId="2728019B"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may disclose personal and sensitive information with a variety of recipients including:</w:t>
      </w:r>
    </w:p>
    <w:p w14:paraId="44D25BF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Our employees, </w:t>
      </w:r>
      <w:proofErr w:type="gramStart"/>
      <w:r w:rsidRPr="00360EEB">
        <w:rPr>
          <w:rFonts w:ascii="Arial" w:eastAsia="Times New Roman" w:hAnsi="Arial" w:cs="Arial"/>
          <w:color w:val="000000"/>
          <w:lang w:eastAsia="en-GB"/>
        </w:rPr>
        <w:t>agents</w:t>
      </w:r>
      <w:proofErr w:type="gramEnd"/>
      <w:r w:rsidRPr="00360EEB">
        <w:rPr>
          <w:rFonts w:ascii="Arial" w:eastAsia="Times New Roman" w:hAnsi="Arial" w:cs="Arial"/>
          <w:color w:val="000000"/>
          <w:lang w:eastAsia="en-GB"/>
        </w:rPr>
        <w:t xml:space="preserve"> and contractors where there is a legitimate reason for them receiving the information</w:t>
      </w:r>
    </w:p>
    <w:p w14:paraId="551E1513"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Current, </w:t>
      </w:r>
      <w:proofErr w:type="gramStart"/>
      <w:r w:rsidRPr="00360EEB">
        <w:rPr>
          <w:rFonts w:ascii="Arial" w:eastAsia="Times New Roman" w:hAnsi="Arial" w:cs="Arial"/>
          <w:color w:val="000000"/>
          <w:lang w:eastAsia="en-GB"/>
        </w:rPr>
        <w:t>past</w:t>
      </w:r>
      <w:proofErr w:type="gramEnd"/>
      <w:r w:rsidRPr="00360EEB">
        <w:rPr>
          <w:rFonts w:ascii="Arial" w:eastAsia="Times New Roman" w:hAnsi="Arial" w:cs="Arial"/>
          <w:color w:val="000000"/>
          <w:lang w:eastAsia="en-GB"/>
        </w:rPr>
        <w:t xml:space="preserve"> or potential employers of our staff to provide or obtain references</w:t>
      </w:r>
    </w:p>
    <w:p w14:paraId="7E1B62A6"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lastRenderedPageBreak/>
        <w:t>Professional and regulatory bodies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Nursing and Midwifery Council (NMC), Health and Care Professions Council (HCPC), General Medical Council (GMC) in relation to the confirmation of conduct including complaints, job description and information provided as part of the recruitment process.</w:t>
      </w:r>
    </w:p>
    <w:p w14:paraId="7BA477F5"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Government departments and agencies where we have a statutory obligation to provide information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HMCR, NHS Digital, Department of Health and the Home Office)</w:t>
      </w:r>
    </w:p>
    <w:p w14:paraId="6F9AE35E"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Disclosure and Barring Service (DBS) and DBS Update Service where we require a DBS check for certain roles</w:t>
      </w:r>
    </w:p>
    <w:p w14:paraId="2411869C"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Third parties who work with us to provide staff support services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counselling)</w:t>
      </w:r>
    </w:p>
    <w:p w14:paraId="4F65D315"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Crime prevention or detection agencies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the police, security organisations, department for works and pensions and local authorities)</w:t>
      </w:r>
    </w:p>
    <w:p w14:paraId="105FA04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Internal and external auditors</w:t>
      </w:r>
    </w:p>
    <w:p w14:paraId="3F938600"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Debt collection and tracing agencies</w:t>
      </w:r>
    </w:p>
    <w:p w14:paraId="1988842C"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Courts and tribunals</w:t>
      </w:r>
    </w:p>
    <w:p w14:paraId="25433B1E"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Trade union and staff associations</w:t>
      </w:r>
    </w:p>
    <w:p w14:paraId="1F3FAB0B"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Survey organisations for example for the annual staff survey</w:t>
      </w:r>
    </w:p>
    <w:p w14:paraId="689180DD"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31097D25" w14:textId="77777777" w:rsidR="00D11A3C" w:rsidRPr="00CB1F14" w:rsidRDefault="00CB1F14" w:rsidP="00D11A3C">
      <w:pPr>
        <w:shd w:val="clear" w:color="auto" w:fill="FFFFFF"/>
        <w:spacing w:before="100" w:beforeAutospacing="1" w:after="100" w:afterAutospacing="1" w:line="240" w:lineRule="auto"/>
        <w:ind w:left="-363"/>
        <w:rPr>
          <w:rFonts w:ascii="Arial" w:eastAsia="Times New Roman" w:hAnsi="Arial" w:cs="Arial"/>
          <w:b/>
          <w:bCs/>
          <w:color w:val="000000"/>
          <w:u w:val="single"/>
          <w:lang w:eastAsia="en-GB"/>
        </w:rPr>
      </w:pPr>
      <w:r w:rsidRPr="00CB1F14">
        <w:rPr>
          <w:rFonts w:ascii="Arial" w:eastAsia="Times New Roman" w:hAnsi="Arial" w:cs="Arial"/>
          <w:b/>
          <w:bCs/>
          <w:color w:val="000000"/>
          <w:u w:val="single"/>
          <w:lang w:eastAsia="en-GB"/>
        </w:rPr>
        <w:t xml:space="preserve">Legal Basis for processing </w:t>
      </w:r>
      <w:r>
        <w:rPr>
          <w:rFonts w:ascii="Arial" w:eastAsia="Times New Roman" w:hAnsi="Arial" w:cs="Arial"/>
          <w:b/>
          <w:bCs/>
          <w:color w:val="000000"/>
          <w:u w:val="single"/>
          <w:lang w:eastAsia="en-GB"/>
        </w:rPr>
        <w:t>your</w:t>
      </w:r>
      <w:r w:rsidRPr="00CB1F14">
        <w:rPr>
          <w:rFonts w:ascii="Arial" w:eastAsia="Times New Roman" w:hAnsi="Arial" w:cs="Arial"/>
          <w:b/>
          <w:bCs/>
          <w:color w:val="000000"/>
          <w:u w:val="single"/>
          <w:lang w:eastAsia="en-GB"/>
        </w:rPr>
        <w:t xml:space="preserve"> data</w:t>
      </w:r>
    </w:p>
    <w:p w14:paraId="5412CCA2"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Practice will only ever process your personal information where it is able to do so by law and using one of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legal basis available under the Data Protection Act 2018 and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 xml:space="preserve">General Data Protection </w:t>
      </w:r>
      <w:r w:rsidR="0034499B" w:rsidRPr="00360EEB">
        <w:rPr>
          <w:rFonts w:ascii="Arial" w:eastAsia="Times New Roman" w:hAnsi="Arial" w:cs="Arial"/>
          <w:color w:val="000000"/>
          <w:lang w:eastAsia="en-GB"/>
        </w:rPr>
        <w:t>Regulation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GDPR).</w:t>
      </w:r>
    </w:p>
    <w:p w14:paraId="704134AC"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legal bas</w:t>
      </w:r>
      <w:r w:rsidR="0034499B">
        <w:rPr>
          <w:rFonts w:ascii="Arial" w:eastAsia="Times New Roman" w:hAnsi="Arial" w:cs="Arial"/>
          <w:color w:val="000000"/>
          <w:lang w:eastAsia="en-GB"/>
        </w:rPr>
        <w:t>es</w:t>
      </w:r>
      <w:r w:rsidRPr="00360EEB">
        <w:rPr>
          <w:rFonts w:ascii="Arial" w:eastAsia="Times New Roman" w:hAnsi="Arial" w:cs="Arial"/>
          <w:color w:val="000000"/>
          <w:lang w:eastAsia="en-GB"/>
        </w:rPr>
        <w:t xml:space="preserve"> we use </w:t>
      </w:r>
      <w:r w:rsidR="0034499B">
        <w:rPr>
          <w:rFonts w:ascii="Arial" w:eastAsia="Times New Roman" w:hAnsi="Arial" w:cs="Arial"/>
          <w:color w:val="000000"/>
          <w:lang w:eastAsia="en-GB"/>
        </w:rPr>
        <w:t xml:space="preserve">are as </w:t>
      </w:r>
      <w:r w:rsidRPr="00360EEB">
        <w:rPr>
          <w:rFonts w:ascii="Arial" w:eastAsia="Times New Roman" w:hAnsi="Arial" w:cs="Arial"/>
          <w:color w:val="000000"/>
          <w:lang w:eastAsia="en-GB"/>
        </w:rPr>
        <w:t>follows:</w:t>
      </w:r>
    </w:p>
    <w:p w14:paraId="108E91D0" w14:textId="77777777" w:rsidR="0034499B" w:rsidRPr="00B4240A" w:rsidRDefault="0034499B" w:rsidP="0034499B">
      <w:pPr>
        <w:pStyle w:val="NormalWeb"/>
        <w:rPr>
          <w:rFonts w:ascii="Arial" w:hAnsi="Arial" w:cs="Arial"/>
          <w:color w:val="auto"/>
          <w:sz w:val="22"/>
          <w:szCs w:val="22"/>
          <w:lang w:val="en"/>
        </w:rPr>
      </w:pPr>
      <w:r w:rsidRPr="00B4240A">
        <w:rPr>
          <w:rStyle w:val="Strong"/>
          <w:rFonts w:ascii="Arial" w:hAnsi="Arial" w:cs="Arial"/>
          <w:color w:val="auto"/>
          <w:sz w:val="22"/>
          <w:szCs w:val="22"/>
          <w:lang w:val="en"/>
        </w:rPr>
        <w:t>Special Category data</w:t>
      </w:r>
      <w:r w:rsidRPr="00B4240A">
        <w:rPr>
          <w:rFonts w:ascii="Arial" w:hAnsi="Arial" w:cs="Arial"/>
          <w:color w:val="auto"/>
          <w:sz w:val="22"/>
          <w:szCs w:val="22"/>
          <w:lang w:val="en"/>
        </w:rPr>
        <w:t> (</w:t>
      </w:r>
      <w:r>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487C9E9F"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Explicit consent</w:t>
      </w:r>
    </w:p>
    <w:p w14:paraId="6FDE0D3B"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34AE779C"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Vital interests – Life and Death</w:t>
      </w:r>
    </w:p>
    <w:p w14:paraId="242F7A29"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Made public by the data subject</w:t>
      </w:r>
    </w:p>
    <w:p w14:paraId="4C6E2C3E"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Legal claims or judicial acts</w:t>
      </w:r>
    </w:p>
    <w:p w14:paraId="39A42CF3"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6A5D4BBA"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Health or social care (with a basis in law)</w:t>
      </w:r>
    </w:p>
    <w:p w14:paraId="182F1C87"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6266277B" w14:textId="77777777" w:rsidR="0034499B" w:rsidRPr="00B4240A" w:rsidRDefault="0034499B" w:rsidP="0034499B">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04057B9E"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consent to process their personal data for a specific purpose.</w:t>
      </w:r>
    </w:p>
    <w:p w14:paraId="61641F62"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5914DB46"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102D031F"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Vital interests: Life &amp; Death</w:t>
      </w:r>
    </w:p>
    <w:p w14:paraId="29DD64F3"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lastRenderedPageBreak/>
        <w:t>Public task: the processing is necessary for you to perform a task in the public interest or for your official functions, and the task or function has a clear basis in law.</w:t>
      </w:r>
    </w:p>
    <w:p w14:paraId="2D7689F5" w14:textId="77777777" w:rsidR="00D11A3C" w:rsidRPr="00360EEB" w:rsidRDefault="00CB1F14" w:rsidP="00D11A3C">
      <w:pPr>
        <w:shd w:val="clear" w:color="auto" w:fill="FFFFFF"/>
        <w:spacing w:after="0" w:line="240" w:lineRule="auto"/>
        <w:ind w:left="-363"/>
        <w:rPr>
          <w:rFonts w:ascii="Arial" w:eastAsia="Times New Roman" w:hAnsi="Arial" w:cs="Arial"/>
          <w:color w:val="000000"/>
          <w:lang w:eastAsia="en-GB"/>
        </w:rPr>
      </w:pPr>
      <w:r>
        <w:rPr>
          <w:rFonts w:ascii="Arial" w:eastAsia="Times New Roman" w:hAnsi="Arial" w:cs="Arial"/>
          <w:b/>
          <w:bCs/>
          <w:color w:val="000000"/>
          <w:u w:val="single"/>
          <w:lang w:eastAsia="en-GB"/>
        </w:rPr>
        <w:t>Your Individual rights as an employee</w:t>
      </w:r>
    </w:p>
    <w:p w14:paraId="37974104"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40A5F518"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You have certain rights with respect to the data held about you by the Practice. </w:t>
      </w:r>
    </w:p>
    <w:p w14:paraId="39B86DDD"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735B9072"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These are:</w:t>
      </w:r>
    </w:p>
    <w:p w14:paraId="1AC16B77"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To be informed why, </w:t>
      </w:r>
      <w:proofErr w:type="gramStart"/>
      <w:r w:rsidRPr="00360EEB">
        <w:rPr>
          <w:rFonts w:ascii="Arial" w:eastAsia="Times New Roman" w:hAnsi="Arial" w:cs="Arial"/>
          <w:color w:val="000000"/>
          <w:lang w:eastAsia="en-GB"/>
        </w:rPr>
        <w:t>where</w:t>
      </w:r>
      <w:proofErr w:type="gramEnd"/>
      <w:r w:rsidRPr="00360EEB">
        <w:rPr>
          <w:rFonts w:ascii="Arial" w:eastAsia="Times New Roman" w:hAnsi="Arial" w:cs="Arial"/>
          <w:color w:val="000000"/>
          <w:lang w:eastAsia="en-GB"/>
        </w:rPr>
        <w:t xml:space="preserve"> and how we use your information</w:t>
      </w:r>
    </w:p>
    <w:p w14:paraId="09446610"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access to your information</w:t>
      </w:r>
    </w:p>
    <w:p w14:paraId="200C1F46"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corrected if it is inaccurate or incomplete</w:t>
      </w:r>
    </w:p>
    <w:p w14:paraId="0C188165"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deleted or removed where there is no need for us to continue processing it</w:t>
      </w:r>
    </w:p>
    <w:p w14:paraId="2328C5AD"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restrict the use of your information</w:t>
      </w:r>
    </w:p>
    <w:p w14:paraId="6E344A59"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copy or transfer your information from one IT system to another in a safe and secure way, without impacting the quality of the information</w:t>
      </w:r>
    </w:p>
    <w:p w14:paraId="671523A1"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object to how your information is used</w:t>
      </w:r>
    </w:p>
    <w:p w14:paraId="3104B586"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challenge any decisions made without human intervention (automated decision making)</w:t>
      </w:r>
    </w:p>
    <w:p w14:paraId="1CB4ADF3"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5A81F5B4"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46BBDD98" w14:textId="77777777" w:rsidR="00D11A3C" w:rsidRPr="00360EEB" w:rsidRDefault="00D11A3C" w:rsidP="00D11A3C">
      <w:pPr>
        <w:shd w:val="clear" w:color="auto" w:fill="FFFFFF"/>
        <w:spacing w:after="0" w:line="240" w:lineRule="auto"/>
        <w:ind w:left="-363"/>
        <w:rPr>
          <w:rFonts w:ascii="Arial" w:eastAsia="Times New Roman" w:hAnsi="Arial" w:cs="Arial"/>
          <w:color w:val="000000"/>
          <w:lang w:eastAsia="en-GB"/>
        </w:rPr>
      </w:pPr>
      <w:r w:rsidRPr="00360EEB">
        <w:rPr>
          <w:rFonts w:ascii="Arial" w:eastAsia="Times New Roman" w:hAnsi="Arial" w:cs="Arial"/>
          <w:b/>
          <w:bCs/>
          <w:color w:val="000000"/>
          <w:lang w:eastAsia="en-GB"/>
        </w:rPr>
        <w:t xml:space="preserve"> </w:t>
      </w:r>
      <w:r w:rsidR="00CB1F14">
        <w:rPr>
          <w:rFonts w:ascii="Arial" w:eastAsia="Times New Roman" w:hAnsi="Arial" w:cs="Arial"/>
          <w:b/>
          <w:bCs/>
          <w:color w:val="000000"/>
          <w:u w:val="single"/>
          <w:lang w:eastAsia="en-GB"/>
        </w:rPr>
        <w:t>How we use the personal data about you</w:t>
      </w:r>
    </w:p>
    <w:p w14:paraId="3030FCF1" w14:textId="77777777" w:rsidR="00D11A3C" w:rsidRPr="00360EEB" w:rsidRDefault="00D11A3C" w:rsidP="00D11A3C">
      <w:pPr>
        <w:shd w:val="clear" w:color="auto" w:fill="FFFFFF"/>
        <w:spacing w:after="0" w:line="240" w:lineRule="auto"/>
        <w:rPr>
          <w:rFonts w:ascii="Arial" w:eastAsia="Times New Roman" w:hAnsi="Arial" w:cs="Arial"/>
          <w:b/>
          <w:bCs/>
          <w:color w:val="000000"/>
          <w:u w:val="single"/>
          <w:lang w:eastAsia="en-GB"/>
        </w:rPr>
      </w:pPr>
    </w:p>
    <w:p w14:paraId="62647287"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14:paraId="428AA219"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5B7978FD"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Process your recruitment application and correspond with you in relation to </w:t>
      </w:r>
      <w:r>
        <w:rPr>
          <w:rFonts w:ascii="Arial" w:eastAsia="Times New Roman" w:hAnsi="Arial" w:cs="Arial"/>
          <w:color w:val="000000"/>
          <w:lang w:eastAsia="en-GB"/>
        </w:rPr>
        <w:t xml:space="preserve">Practice </w:t>
      </w:r>
      <w:r w:rsidRPr="00360EEB">
        <w:rPr>
          <w:rFonts w:ascii="Arial" w:eastAsia="Times New Roman" w:hAnsi="Arial" w:cs="Arial"/>
          <w:color w:val="000000"/>
          <w:lang w:eastAsia="en-GB"/>
        </w:rPr>
        <w:t>vacancies</w:t>
      </w:r>
    </w:p>
    <w:p w14:paraId="5E236EEE"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staff records</w:t>
      </w:r>
    </w:p>
    <w:p w14:paraId="10638551"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Recruitment and selection</w:t>
      </w:r>
    </w:p>
    <w:p w14:paraId="54FE3AA2"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Human Resource employment matters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promotion, training and development, conduct, attendance, appraisals, management progress, grievances, misconduct investigations, disciplinary actions and complaints)</w:t>
      </w:r>
    </w:p>
    <w:p w14:paraId="381C3A42"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Administering finance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salary, pension and staff benefits)</w:t>
      </w:r>
    </w:p>
    <w:p w14:paraId="2DF3D4EA"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Complying with visa requirements</w:t>
      </w:r>
    </w:p>
    <w:p w14:paraId="7E3BCDCD"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facilities such as IT/system access, library services and car parking</w:t>
      </w:r>
    </w:p>
    <w:p w14:paraId="57532589"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Monitoring equal opportunities</w:t>
      </w:r>
    </w:p>
    <w:p w14:paraId="2BD3E08C"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Preventing and detecting crime, such as using CCTV and using </w:t>
      </w:r>
      <w:proofErr w:type="gramStart"/>
      <w:r w:rsidRPr="00360EEB">
        <w:rPr>
          <w:rFonts w:ascii="Arial" w:eastAsia="Times New Roman" w:hAnsi="Arial" w:cs="Arial"/>
          <w:color w:val="000000"/>
          <w:lang w:eastAsia="en-GB"/>
        </w:rPr>
        <w:t>photo’s</w:t>
      </w:r>
      <w:proofErr w:type="gramEnd"/>
      <w:r w:rsidRPr="00360EEB">
        <w:rPr>
          <w:rFonts w:ascii="Arial" w:eastAsia="Times New Roman" w:hAnsi="Arial" w:cs="Arial"/>
          <w:color w:val="000000"/>
          <w:lang w:eastAsia="en-GB"/>
        </w:rPr>
        <w:t xml:space="preserve"> on ID badges</w:t>
      </w:r>
    </w:p>
    <w:p w14:paraId="7A5A2449"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communication about the</w:t>
      </w:r>
      <w:r>
        <w:rPr>
          <w:rFonts w:ascii="Arial" w:eastAsia="Times New Roman" w:hAnsi="Arial" w:cs="Arial"/>
          <w:color w:val="000000"/>
          <w:lang w:eastAsia="en-GB"/>
        </w:rPr>
        <w:t xml:space="preserve"> Practice</w:t>
      </w:r>
      <w:r w:rsidRPr="00360EEB">
        <w:rPr>
          <w:rFonts w:ascii="Arial" w:eastAsia="Times New Roman" w:hAnsi="Arial" w:cs="Arial"/>
          <w:color w:val="000000"/>
          <w:lang w:eastAsia="en-GB"/>
        </w:rPr>
        <w:t xml:space="preserve">, </w:t>
      </w:r>
      <w:proofErr w:type="gramStart"/>
      <w:r w:rsidRPr="00360EEB">
        <w:rPr>
          <w:rFonts w:ascii="Arial" w:eastAsia="Times New Roman" w:hAnsi="Arial" w:cs="Arial"/>
          <w:color w:val="000000"/>
          <w:lang w:eastAsia="en-GB"/>
        </w:rPr>
        <w:t>news</w:t>
      </w:r>
      <w:proofErr w:type="gramEnd"/>
      <w:r w:rsidRPr="00360EEB">
        <w:rPr>
          <w:rFonts w:ascii="Arial" w:eastAsia="Times New Roman" w:hAnsi="Arial" w:cs="Arial"/>
          <w:color w:val="000000"/>
          <w:lang w:eastAsia="en-GB"/>
        </w:rPr>
        <w:t xml:space="preserve"> and events</w:t>
      </w:r>
    </w:p>
    <w:p w14:paraId="6F2F0505"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contact with past employees</w:t>
      </w:r>
    </w:p>
    <w:p w14:paraId="79E07E6F"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wellbeing and support services</w:t>
      </w:r>
    </w:p>
    <w:p w14:paraId="345F5EA3"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Compliance with legal obligations such as making external/statutory returns to NHS England, sharing information with HMRC</w:t>
      </w:r>
    </w:p>
    <w:p w14:paraId="49BE65DC"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Carrying out research, </w:t>
      </w:r>
      <w:proofErr w:type="gramStart"/>
      <w:r w:rsidRPr="00360EEB">
        <w:rPr>
          <w:rFonts w:ascii="Arial" w:eastAsia="Times New Roman" w:hAnsi="Arial" w:cs="Arial"/>
          <w:color w:val="000000"/>
          <w:lang w:eastAsia="en-GB"/>
        </w:rPr>
        <w:t>surveys</w:t>
      </w:r>
      <w:proofErr w:type="gramEnd"/>
      <w:r w:rsidRPr="00360EEB">
        <w:rPr>
          <w:rFonts w:ascii="Arial" w:eastAsia="Times New Roman" w:hAnsi="Arial" w:cs="Arial"/>
          <w:color w:val="000000"/>
          <w:lang w:eastAsia="en-GB"/>
        </w:rPr>
        <w:t xml:space="preserve"> and statistical analysis (including using third party data processors to carry out the national staff survey)</w:t>
      </w:r>
    </w:p>
    <w:p w14:paraId="2856902D"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Carrying out audits</w:t>
      </w:r>
    </w:p>
    <w:p w14:paraId="1BE5CD5D"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5A043968"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w:t>
      </w:r>
      <w:r>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processes sensitive personal data for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administrative purposes:</w:t>
      </w:r>
    </w:p>
    <w:p w14:paraId="6F1B35B4"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01E81BF4"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Equal opportunities monitoring</w:t>
      </w:r>
    </w:p>
    <w:p w14:paraId="4084FFEF"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lastRenderedPageBreak/>
        <w:t>Managing Human Resources processes such as administering sick pay and sick leave, managing absence, administrating Maternity Leave and associated pay schemes</w:t>
      </w:r>
    </w:p>
    <w:p w14:paraId="495B58AE"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a safe environment and ensuring fitness to work</w:t>
      </w:r>
    </w:p>
    <w:p w14:paraId="5065E86C"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obligations under Equal Opportunities Legislation</w:t>
      </w:r>
    </w:p>
    <w:p w14:paraId="70924F92"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Occupational Health and Wellbeing service to individuals</w:t>
      </w:r>
    </w:p>
    <w:p w14:paraId="38039A29"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Payment of trade union membership fees</w:t>
      </w:r>
    </w:p>
    <w:p w14:paraId="7D3DF620"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4D1824A8"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324324C3" w14:textId="77777777" w:rsidR="00CB1F14" w:rsidRPr="00CB1F14" w:rsidRDefault="00CB1F14" w:rsidP="00CB1F14">
      <w:pPr>
        <w:rPr>
          <w:rFonts w:ascii="Arial" w:hAnsi="Arial" w:cs="Arial"/>
          <w:b/>
          <w:bCs/>
          <w:u w:val="single"/>
        </w:rPr>
      </w:pPr>
      <w:r w:rsidRPr="00CB1F14">
        <w:rPr>
          <w:rFonts w:ascii="Arial" w:hAnsi="Arial" w:cs="Arial"/>
          <w:b/>
          <w:bCs/>
          <w:u w:val="single"/>
        </w:rPr>
        <w:t>How long are records retained</w:t>
      </w:r>
    </w:p>
    <w:p w14:paraId="54E61D9D" w14:textId="77777777" w:rsidR="00CB1F14" w:rsidRPr="00B4240A" w:rsidRDefault="00CB1F14" w:rsidP="00CB1F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All records are retained and destroyed in accordance with the NHS Records Management Code of Practice</w:t>
      </w:r>
      <w:r w:rsidRPr="00B4240A">
        <w:rPr>
          <w:rFonts w:ascii="Arial" w:eastAsia="Times New Roman" w:hAnsi="Arial" w:cs="Arial"/>
          <w:color w:val="425563"/>
          <w:lang w:val="en" w:eastAsia="en-GB"/>
        </w:rPr>
        <w:t xml:space="preserve">. </w:t>
      </w:r>
    </w:p>
    <w:p w14:paraId="1B0AE289" w14:textId="77777777" w:rsidR="00CB1F14" w:rsidRPr="00B4240A" w:rsidRDefault="00CB1F14" w:rsidP="00CB1F14">
      <w:pPr>
        <w:spacing w:line="240" w:lineRule="auto"/>
        <w:rPr>
          <w:rFonts w:ascii="Arial" w:eastAsia="Times New Roman" w:hAnsi="Arial" w:cs="Arial"/>
          <w:lang w:val="en" w:eastAsia="en-GB"/>
        </w:rPr>
      </w:pPr>
      <w:r w:rsidRPr="00B4240A">
        <w:rPr>
          <w:rFonts w:ascii="Arial" w:eastAsia="Times New Roman" w:hAnsi="Arial" w:cs="Arial"/>
          <w:lang w:val="en" w:eastAsia="en-GB"/>
        </w:rPr>
        <w:t>The Practice does not keep patient records for longer than necessary and all records are destroyed confidentially once their retention period has been met, and the Practice has made the decision that the records are no longer required.</w:t>
      </w:r>
    </w:p>
    <w:p w14:paraId="0BA154B9" w14:textId="77777777" w:rsidR="00D11A3C"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14:paraId="473C0477" w14:textId="77777777" w:rsidR="002F6EEA" w:rsidRPr="00CB1F14" w:rsidRDefault="002F6EEA" w:rsidP="002F6EEA">
      <w:pPr>
        <w:rPr>
          <w:rFonts w:ascii="Arial" w:hAnsi="Arial" w:cs="Arial"/>
          <w:b/>
          <w:bCs/>
          <w:u w:val="single"/>
        </w:rPr>
      </w:pPr>
      <w:r w:rsidRPr="00CB1F14">
        <w:rPr>
          <w:rFonts w:ascii="Arial" w:hAnsi="Arial" w:cs="Arial"/>
          <w:b/>
          <w:bCs/>
          <w:u w:val="single"/>
        </w:rPr>
        <w:t>Freedom of Information</w:t>
      </w:r>
    </w:p>
    <w:p w14:paraId="6484191A" w14:textId="77777777" w:rsidR="002F6EEA" w:rsidRPr="00B4240A" w:rsidRDefault="002F6EEA" w:rsidP="002F6EEA">
      <w:pPr>
        <w:rPr>
          <w:rFonts w:ascii="Arial" w:hAnsi="Arial" w:cs="Arial"/>
        </w:rPr>
      </w:pPr>
      <w:r w:rsidRPr="00B4240A">
        <w:rPr>
          <w:rFonts w:ascii="Arial" w:hAnsi="Arial" w:cs="Arial"/>
        </w:rPr>
        <w:t xml:space="preserve">The Freedom of information Act 2000 provides any person with the right to obtain certain information held by the Practice, subject to </w:t>
      </w:r>
      <w:proofErr w:type="gramStart"/>
      <w:r w:rsidRPr="00B4240A">
        <w:rPr>
          <w:rFonts w:ascii="Arial" w:hAnsi="Arial" w:cs="Arial"/>
        </w:rPr>
        <w:t>a number of</w:t>
      </w:r>
      <w:proofErr w:type="gramEnd"/>
      <w:r w:rsidRPr="00B4240A">
        <w:rPr>
          <w:rFonts w:ascii="Arial" w:hAnsi="Arial" w:cs="Arial"/>
        </w:rPr>
        <w:t xml:space="preserve"> exemptions. If you would like to request some information from us, please contact us</w:t>
      </w:r>
    </w:p>
    <w:p w14:paraId="3AC3EC69" w14:textId="77777777" w:rsidR="002F6EEA" w:rsidRPr="00B4240A" w:rsidRDefault="002F6EEA" w:rsidP="002F6EEA">
      <w:pPr>
        <w:rPr>
          <w:rFonts w:ascii="Arial" w:hAnsi="Arial" w:cs="Arial"/>
        </w:rPr>
      </w:pPr>
      <w:r w:rsidRPr="00B4240A">
        <w:rPr>
          <w:rFonts w:ascii="Arial" w:hAnsi="Arial" w:cs="Arial"/>
        </w:rPr>
        <w:t xml:space="preserve">Please note: if your request is for </w:t>
      </w:r>
      <w:proofErr w:type="gramStart"/>
      <w:r w:rsidRPr="00B4240A">
        <w:rPr>
          <w:rFonts w:ascii="Arial" w:hAnsi="Arial" w:cs="Arial"/>
        </w:rPr>
        <w:t>information</w:t>
      </w:r>
      <w:proofErr w:type="gramEnd"/>
      <w:r w:rsidRPr="00B4240A">
        <w:rPr>
          <w:rFonts w:ascii="Arial" w:hAnsi="Arial" w:cs="Arial"/>
        </w:rPr>
        <w:t xml:space="preserve"> we hold about you (for example, your health record), please instead see above, under "How You Can Access Your Records".</w:t>
      </w:r>
    </w:p>
    <w:p w14:paraId="09515C8D" w14:textId="77777777" w:rsidR="002F6EEA" w:rsidRPr="00B4240A" w:rsidRDefault="002F6EEA" w:rsidP="002F6EEA">
      <w:pPr>
        <w:rPr>
          <w:rFonts w:ascii="Arial" w:hAnsi="Arial" w:cs="Arial"/>
        </w:rPr>
      </w:pPr>
      <w:r w:rsidRPr="00B4240A">
        <w:rPr>
          <w:rFonts w:ascii="Arial" w:hAnsi="Arial" w:cs="Arial"/>
        </w:rPr>
        <w:t>We may amend this privacy notice at any time so please review it frequently. The date at the top of this page will be amended each time this notice is updated</w:t>
      </w:r>
    </w:p>
    <w:p w14:paraId="11584FFD" w14:textId="77777777" w:rsidR="00395B18" w:rsidRPr="00CB1F14" w:rsidRDefault="00395B18" w:rsidP="00B71F32">
      <w:pPr>
        <w:rPr>
          <w:rFonts w:ascii="Arial" w:hAnsi="Arial" w:cs="Arial"/>
          <w:b/>
          <w:bCs/>
          <w:u w:val="single"/>
        </w:rPr>
      </w:pPr>
      <w:r w:rsidRPr="00CB1F14">
        <w:rPr>
          <w:rFonts w:ascii="Arial" w:hAnsi="Arial" w:cs="Arial"/>
          <w:b/>
          <w:bCs/>
          <w:u w:val="single"/>
        </w:rPr>
        <w:t>Data Controller</w:t>
      </w:r>
    </w:p>
    <w:p w14:paraId="408CE21D" w14:textId="03070835" w:rsidR="00916714" w:rsidRPr="00A91A51" w:rsidRDefault="00395B18" w:rsidP="00A91A51">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The Data Controller responsible for keeping your information confidential is:</w:t>
      </w:r>
      <w:r w:rsidRPr="00B4240A">
        <w:rPr>
          <w:rFonts w:ascii="Arial" w:eastAsia="Times New Roman" w:hAnsi="Arial" w:cs="Arial"/>
          <w:lang w:val="en" w:eastAsia="en-GB"/>
        </w:rPr>
        <w:t xml:space="preserve"> </w:t>
      </w:r>
    </w:p>
    <w:p w14:paraId="77CB4075" w14:textId="77777777" w:rsidR="000144A9" w:rsidRPr="00B4240A" w:rsidRDefault="000144A9" w:rsidP="00B71F32">
      <w:pPr>
        <w:rPr>
          <w:rFonts w:ascii="Arial" w:hAnsi="Arial" w:cs="Arial"/>
        </w:rPr>
      </w:pPr>
      <w:r w:rsidRPr="00B4240A">
        <w:rPr>
          <w:rFonts w:ascii="Arial" w:hAnsi="Arial" w:cs="Arial"/>
        </w:rPr>
        <w:t>Data Protection Officer (DPO)</w:t>
      </w:r>
    </w:p>
    <w:p w14:paraId="4B74C51C" w14:textId="77777777" w:rsidR="000144A9" w:rsidRPr="00B4240A" w:rsidRDefault="000144A9" w:rsidP="00B71F32">
      <w:pPr>
        <w:rPr>
          <w:rStyle w:val="Hyperlink"/>
          <w:rFonts w:ascii="Arial" w:hAnsi="Arial" w:cs="Arial"/>
          <w:sz w:val="22"/>
          <w:szCs w:val="22"/>
        </w:rPr>
      </w:pPr>
      <w:r w:rsidRPr="00B4240A">
        <w:rPr>
          <w:rFonts w:ascii="Arial" w:hAnsi="Arial" w:cs="Arial"/>
        </w:rPr>
        <w:t xml:space="preserve">The appointed DPO is Helen McNae. </w:t>
      </w:r>
      <w:hyperlink r:id="rId19" w:history="1">
        <w:r w:rsidRPr="00B4240A">
          <w:rPr>
            <w:rStyle w:val="Hyperlink"/>
            <w:rFonts w:ascii="Arial" w:hAnsi="Arial" w:cs="Arial"/>
            <w:b w:val="0"/>
            <w:bCs w:val="0"/>
            <w:sz w:val="22"/>
            <w:szCs w:val="22"/>
          </w:rPr>
          <w:t>Helen.mcnae@this.nhs.uk</w:t>
        </w:r>
      </w:hyperlink>
    </w:p>
    <w:p w14:paraId="59BA9FB5" w14:textId="77777777" w:rsidR="006C69FA" w:rsidRPr="00B4240A" w:rsidRDefault="006C69FA" w:rsidP="00B71F32">
      <w:pPr>
        <w:rPr>
          <w:rFonts w:ascii="Arial" w:hAnsi="Arial" w:cs="Arial"/>
        </w:rPr>
      </w:pPr>
      <w:r w:rsidRPr="00B4240A">
        <w:rPr>
          <w:rFonts w:ascii="Arial" w:eastAsiaTheme="minorEastAsia" w:hAnsi="Arial" w:cs="Arial"/>
          <w:noProof/>
          <w:lang w:eastAsia="en-GB"/>
        </w:rPr>
        <w:t>Unit 13, Ainley Bottom, Ainley Industrial Estate, Elland, HX5 9JP</w:t>
      </w:r>
    </w:p>
    <w:p w14:paraId="678DC91B" w14:textId="77777777" w:rsidR="00395B18" w:rsidRPr="00B4240A" w:rsidRDefault="00395B18" w:rsidP="00B71F32">
      <w:pPr>
        <w:rPr>
          <w:rFonts w:ascii="Arial" w:hAnsi="Arial" w:cs="Arial"/>
          <w:u w:val="single"/>
        </w:rPr>
      </w:pPr>
      <w:r w:rsidRPr="00B4240A">
        <w:rPr>
          <w:rFonts w:ascii="Arial" w:hAnsi="Arial" w:cs="Arial"/>
          <w:u w:val="single"/>
        </w:rPr>
        <w:t>Raising a concern</w:t>
      </w:r>
    </w:p>
    <w:p w14:paraId="4568EF4B"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Patients who have a concern about any aspect of their care or treatment at t</w:t>
      </w:r>
      <w:r w:rsidR="00E32DBC" w:rsidRPr="00B4240A">
        <w:rPr>
          <w:rFonts w:ascii="Arial" w:eastAsia="Times New Roman" w:hAnsi="Arial" w:cs="Arial"/>
          <w:lang w:val="en" w:eastAsia="en-GB"/>
        </w:rPr>
        <w:t xml:space="preserve">he </w:t>
      </w:r>
      <w:r w:rsidR="00AB78A8" w:rsidRPr="00B4240A">
        <w:rPr>
          <w:rFonts w:ascii="Arial" w:eastAsia="Times New Roman" w:hAnsi="Arial" w:cs="Arial"/>
          <w:lang w:val="en" w:eastAsia="en-GB"/>
        </w:rPr>
        <w:t>P</w:t>
      </w:r>
      <w:r w:rsidR="00E32DBC" w:rsidRPr="00B4240A">
        <w:rPr>
          <w:rFonts w:ascii="Arial" w:eastAsia="Times New Roman" w:hAnsi="Arial" w:cs="Arial"/>
          <w:lang w:val="en" w:eastAsia="en-GB"/>
        </w:rPr>
        <w:t>ractice</w:t>
      </w:r>
      <w:r w:rsidRPr="00B4240A">
        <w:rPr>
          <w:rFonts w:ascii="Arial" w:eastAsia="Times New Roman" w:hAnsi="Arial" w:cs="Arial"/>
          <w:lang w:val="en" w:eastAsia="en-GB"/>
        </w:rPr>
        <w:t xml:space="preserve"> or about the way their records have been managed, should contact the P</w:t>
      </w:r>
      <w:r w:rsidR="00E32DBC" w:rsidRPr="00B4240A">
        <w:rPr>
          <w:rFonts w:ascii="Arial" w:eastAsia="Times New Roman" w:hAnsi="Arial" w:cs="Arial"/>
          <w:lang w:val="en" w:eastAsia="en-GB"/>
        </w:rPr>
        <w:t>ractice Manager</w:t>
      </w:r>
      <w:r w:rsidRPr="00B4240A">
        <w:rPr>
          <w:rFonts w:ascii="Arial" w:eastAsia="Times New Roman" w:hAnsi="Arial" w:cs="Arial"/>
          <w:lang w:val="en" w:eastAsia="en-GB"/>
        </w:rPr>
        <w:t xml:space="preserve">. </w:t>
      </w:r>
    </w:p>
    <w:p w14:paraId="65B0EBF5"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If you have any concerns about how we handle your information you have a right to complain to the Information Commissioners Office about it. </w:t>
      </w:r>
    </w:p>
    <w:p w14:paraId="4F58FC6E" w14:textId="77777777" w:rsidR="00395B18" w:rsidRPr="00B4240A" w:rsidRDefault="00B4240A" w:rsidP="00395B18">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UK </w:t>
      </w:r>
      <w:r w:rsidR="00244302" w:rsidRPr="00B4240A">
        <w:rPr>
          <w:rFonts w:ascii="Arial" w:eastAsia="Times New Roman" w:hAnsi="Arial" w:cs="Arial"/>
          <w:lang w:val="en" w:eastAsia="en-GB"/>
        </w:rPr>
        <w:t>GDPR requires</w:t>
      </w:r>
      <w:r w:rsidR="00395B18" w:rsidRPr="00B4240A">
        <w:rPr>
          <w:rFonts w:ascii="Arial" w:eastAsia="Times New Roman" w:hAnsi="Arial" w:cs="Arial"/>
          <w:lang w:val="en" w:eastAsia="en-GB"/>
        </w:rPr>
        <w:t xml:space="preserve"> organisations to lodge a notification with the Information Commissioner to describe the purposes for which they process personal information. These details are publicly available from: </w:t>
      </w:r>
      <w:r w:rsidR="00395B18" w:rsidRPr="00B4240A">
        <w:rPr>
          <w:rFonts w:ascii="Arial" w:eastAsia="Times New Roman" w:hAnsi="Arial" w:cs="Arial"/>
          <w:lang w:val="en" w:eastAsia="en-GB"/>
        </w:rPr>
        <w:br/>
      </w:r>
      <w:r w:rsidR="00395B18" w:rsidRPr="00B4240A">
        <w:rPr>
          <w:rFonts w:ascii="Arial" w:eastAsia="Times New Roman" w:hAnsi="Arial" w:cs="Arial"/>
          <w:lang w:val="en" w:eastAsia="en-GB"/>
        </w:rPr>
        <w:br/>
      </w:r>
      <w:r w:rsidR="00395B18" w:rsidRPr="00B4240A">
        <w:rPr>
          <w:rFonts w:ascii="Arial" w:eastAsia="Times New Roman" w:hAnsi="Arial" w:cs="Arial"/>
          <w:lang w:val="en" w:eastAsia="en-GB"/>
        </w:rPr>
        <w:lastRenderedPageBreak/>
        <w:t>Information Commissioner’s Office</w:t>
      </w:r>
      <w:r w:rsidR="00395B18" w:rsidRPr="00B4240A">
        <w:rPr>
          <w:rFonts w:ascii="Arial" w:eastAsia="Times New Roman" w:hAnsi="Arial" w:cs="Arial"/>
          <w:lang w:val="en" w:eastAsia="en-GB"/>
        </w:rPr>
        <w:br/>
        <w:t>Wycliffe House, Water Lane</w:t>
      </w:r>
      <w:r w:rsidR="00395B18" w:rsidRPr="00B4240A">
        <w:rPr>
          <w:rFonts w:ascii="Arial" w:eastAsia="Times New Roman" w:hAnsi="Arial" w:cs="Arial"/>
          <w:lang w:val="en" w:eastAsia="en-GB"/>
        </w:rPr>
        <w:br/>
      </w:r>
      <w:proofErr w:type="spellStart"/>
      <w:r w:rsidR="00395B18" w:rsidRPr="00B4240A">
        <w:rPr>
          <w:rFonts w:ascii="Arial" w:eastAsia="Times New Roman" w:hAnsi="Arial" w:cs="Arial"/>
          <w:lang w:val="en" w:eastAsia="en-GB"/>
        </w:rPr>
        <w:t>Wilmslow</w:t>
      </w:r>
      <w:proofErr w:type="spellEnd"/>
      <w:r w:rsidR="00395B18" w:rsidRPr="00B4240A">
        <w:rPr>
          <w:rFonts w:ascii="Arial" w:eastAsia="Times New Roman" w:hAnsi="Arial" w:cs="Arial"/>
          <w:lang w:val="en" w:eastAsia="en-GB"/>
        </w:rPr>
        <w:t>, SK9 5AF</w:t>
      </w:r>
      <w:r w:rsidR="00395B18" w:rsidRPr="00B4240A">
        <w:rPr>
          <w:rFonts w:ascii="Arial" w:eastAsia="Times New Roman" w:hAnsi="Arial" w:cs="Arial"/>
          <w:lang w:val="en" w:eastAsia="en-GB"/>
        </w:rPr>
        <w:br/>
      </w:r>
      <w:r w:rsidR="00395B18" w:rsidRPr="00B4240A">
        <w:rPr>
          <w:rFonts w:ascii="Arial" w:eastAsia="Times New Roman" w:hAnsi="Arial" w:cs="Arial"/>
          <w:color w:val="425563"/>
          <w:lang w:val="en" w:eastAsia="en-GB"/>
        </w:rPr>
        <w:br/>
      </w:r>
      <w:r w:rsidR="00395B18" w:rsidRPr="00B4240A">
        <w:rPr>
          <w:rFonts w:ascii="Arial" w:eastAsia="Times New Roman" w:hAnsi="Arial" w:cs="Arial"/>
          <w:lang w:val="en" w:eastAsia="en-GB"/>
        </w:rPr>
        <w:t>Telephone: </w:t>
      </w:r>
      <w:r w:rsidR="00395B18" w:rsidRPr="00B4240A">
        <w:rPr>
          <w:rFonts w:ascii="Arial" w:eastAsia="Times New Roman" w:hAnsi="Arial" w:cs="Arial"/>
          <w:b/>
          <w:bCs/>
          <w:lang w:val="en" w:eastAsia="en-GB"/>
        </w:rPr>
        <w:t>0303 123 1113</w:t>
      </w:r>
      <w:r w:rsidR="00395B18" w:rsidRPr="00B4240A">
        <w:rPr>
          <w:rFonts w:ascii="Arial" w:eastAsia="Times New Roman" w:hAnsi="Arial" w:cs="Arial"/>
          <w:lang w:val="en" w:eastAsia="en-GB"/>
        </w:rPr>
        <w:t xml:space="preserve">  </w:t>
      </w:r>
    </w:p>
    <w:p w14:paraId="23D8ED6A" w14:textId="77777777" w:rsidR="00395B18" w:rsidRPr="00B4240A" w:rsidRDefault="00395B18" w:rsidP="00395B18">
      <w:pPr>
        <w:spacing w:line="240" w:lineRule="auto"/>
        <w:rPr>
          <w:rFonts w:ascii="Arial" w:eastAsia="Times New Roman" w:hAnsi="Arial" w:cs="Arial"/>
          <w:lang w:val="en" w:eastAsia="en-GB"/>
        </w:rPr>
      </w:pPr>
      <w:r w:rsidRPr="00B4240A">
        <w:rPr>
          <w:rFonts w:ascii="Arial" w:eastAsia="Times New Roman" w:hAnsi="Arial" w:cs="Arial"/>
          <w:lang w:val="en" w:eastAsia="en-GB"/>
        </w:rPr>
        <w:t>Website: </w:t>
      </w:r>
      <w:hyperlink r:id="rId20" w:tgtFrame="_blank" w:history="1">
        <w:r w:rsidRPr="00B4240A">
          <w:rPr>
            <w:rFonts w:ascii="Arial" w:eastAsia="Times New Roman" w:hAnsi="Arial" w:cs="Arial"/>
            <w:u w:val="single"/>
            <w:lang w:val="en" w:eastAsia="en-GB"/>
          </w:rPr>
          <w:t>www.ico.org.uk</w:t>
        </w:r>
      </w:hyperlink>
    </w:p>
    <w:p w14:paraId="5418D319" w14:textId="77777777" w:rsidR="00395B18" w:rsidRPr="00B4240A" w:rsidRDefault="00395B18" w:rsidP="00B71F32">
      <w:pPr>
        <w:rPr>
          <w:rFonts w:ascii="Arial" w:hAnsi="Arial" w:cs="Arial"/>
        </w:rPr>
      </w:pPr>
    </w:p>
    <w:p w14:paraId="57674CE2" w14:textId="77777777" w:rsidR="00395B18" w:rsidRPr="00B4240A" w:rsidRDefault="00395B18" w:rsidP="00B71F32">
      <w:pPr>
        <w:rPr>
          <w:rFonts w:ascii="Arial" w:hAnsi="Arial" w:cs="Arial"/>
        </w:rPr>
      </w:pPr>
    </w:p>
    <w:sectPr w:rsidR="00395B18" w:rsidRPr="00B424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E3A6" w14:textId="77777777" w:rsidR="005D7B67" w:rsidRDefault="005D7B67" w:rsidP="0039477B">
      <w:pPr>
        <w:spacing w:after="0" w:line="240" w:lineRule="auto"/>
      </w:pPr>
      <w:r>
        <w:separator/>
      </w:r>
    </w:p>
  </w:endnote>
  <w:endnote w:type="continuationSeparator" w:id="0">
    <w:p w14:paraId="3AD93CDA" w14:textId="77777777" w:rsidR="005D7B67" w:rsidRDefault="005D7B67" w:rsidP="0039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DEA41" w14:textId="77777777" w:rsidR="005D7B67" w:rsidRDefault="005D7B67" w:rsidP="0039477B">
      <w:pPr>
        <w:spacing w:after="0" w:line="240" w:lineRule="auto"/>
      </w:pPr>
      <w:r>
        <w:separator/>
      </w:r>
    </w:p>
  </w:footnote>
  <w:footnote w:type="continuationSeparator" w:id="0">
    <w:p w14:paraId="281D0C5D" w14:textId="77777777" w:rsidR="005D7B67" w:rsidRDefault="005D7B67" w:rsidP="00394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8B2"/>
    <w:multiLevelType w:val="multilevel"/>
    <w:tmpl w:val="C87259BA"/>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 w15:restartNumberingAfterBreak="0">
    <w:nsid w:val="0352095F"/>
    <w:multiLevelType w:val="multilevel"/>
    <w:tmpl w:val="727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12336"/>
    <w:multiLevelType w:val="hybridMultilevel"/>
    <w:tmpl w:val="13A2A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E5096"/>
    <w:multiLevelType w:val="hybridMultilevel"/>
    <w:tmpl w:val="93F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E16A1"/>
    <w:multiLevelType w:val="hybridMultilevel"/>
    <w:tmpl w:val="A0E6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E412F"/>
    <w:multiLevelType w:val="hybridMultilevel"/>
    <w:tmpl w:val="216206E2"/>
    <w:lvl w:ilvl="0" w:tplc="87D452E2">
      <w:start w:val="1"/>
      <w:numFmt w:val="lowerLetter"/>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74167"/>
    <w:multiLevelType w:val="hybridMultilevel"/>
    <w:tmpl w:val="6894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61AF1"/>
    <w:multiLevelType w:val="multilevel"/>
    <w:tmpl w:val="8AB85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0F404C"/>
    <w:multiLevelType w:val="multilevel"/>
    <w:tmpl w:val="C3BEF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B174A6"/>
    <w:multiLevelType w:val="hybridMultilevel"/>
    <w:tmpl w:val="CECC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456B"/>
    <w:multiLevelType w:val="multilevel"/>
    <w:tmpl w:val="A6B86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D340A6"/>
    <w:multiLevelType w:val="hybridMultilevel"/>
    <w:tmpl w:val="6E78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1414E"/>
    <w:multiLevelType w:val="multilevel"/>
    <w:tmpl w:val="26DC2DE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3156A8"/>
    <w:multiLevelType w:val="hybridMultilevel"/>
    <w:tmpl w:val="8A22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B56EC"/>
    <w:multiLevelType w:val="hybridMultilevel"/>
    <w:tmpl w:val="89F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41A71"/>
    <w:multiLevelType w:val="hybridMultilevel"/>
    <w:tmpl w:val="0A6E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E0BD4"/>
    <w:multiLevelType w:val="multilevel"/>
    <w:tmpl w:val="FB12A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41A0C"/>
    <w:multiLevelType w:val="hybridMultilevel"/>
    <w:tmpl w:val="036EF4C2"/>
    <w:lvl w:ilvl="0" w:tplc="77EACD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472D5"/>
    <w:multiLevelType w:val="hybridMultilevel"/>
    <w:tmpl w:val="9AA0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75B6F"/>
    <w:multiLevelType w:val="multilevel"/>
    <w:tmpl w:val="03204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F524B30"/>
    <w:multiLevelType w:val="hybridMultilevel"/>
    <w:tmpl w:val="031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194D"/>
    <w:multiLevelType w:val="multilevel"/>
    <w:tmpl w:val="B7F84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A7D5F"/>
    <w:multiLevelType w:val="multilevel"/>
    <w:tmpl w:val="15C6C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596156C"/>
    <w:multiLevelType w:val="multilevel"/>
    <w:tmpl w:val="24821A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34C05"/>
    <w:multiLevelType w:val="multilevel"/>
    <w:tmpl w:val="2896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22DE3"/>
    <w:multiLevelType w:val="multilevel"/>
    <w:tmpl w:val="73C0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BAE0F71"/>
    <w:multiLevelType w:val="multilevel"/>
    <w:tmpl w:val="110E8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CE95925"/>
    <w:multiLevelType w:val="multilevel"/>
    <w:tmpl w:val="6D9C8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CB72B7"/>
    <w:multiLevelType w:val="hybridMultilevel"/>
    <w:tmpl w:val="930C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626676">
    <w:abstractNumId w:val="28"/>
  </w:num>
  <w:num w:numId="2" w16cid:durableId="1949001280">
    <w:abstractNumId w:val="36"/>
  </w:num>
  <w:num w:numId="3" w16cid:durableId="1361123144">
    <w:abstractNumId w:val="30"/>
  </w:num>
  <w:num w:numId="4" w16cid:durableId="155154700">
    <w:abstractNumId w:val="21"/>
  </w:num>
  <w:num w:numId="5" w16cid:durableId="1617180578">
    <w:abstractNumId w:val="11"/>
  </w:num>
  <w:num w:numId="6" w16cid:durableId="2085107715">
    <w:abstractNumId w:val="12"/>
  </w:num>
  <w:num w:numId="7" w16cid:durableId="263538907">
    <w:abstractNumId w:val="31"/>
  </w:num>
  <w:num w:numId="8" w16cid:durableId="1504903718">
    <w:abstractNumId w:val="14"/>
  </w:num>
  <w:num w:numId="9" w16cid:durableId="31619464">
    <w:abstractNumId w:val="0"/>
  </w:num>
  <w:num w:numId="10" w16cid:durableId="1671132052">
    <w:abstractNumId w:val="3"/>
  </w:num>
  <w:num w:numId="11" w16cid:durableId="840658281">
    <w:abstractNumId w:val="9"/>
  </w:num>
  <w:num w:numId="12" w16cid:durableId="215702620">
    <w:abstractNumId w:val="6"/>
  </w:num>
  <w:num w:numId="13" w16cid:durableId="1013147257">
    <w:abstractNumId w:val="23"/>
  </w:num>
  <w:num w:numId="14" w16cid:durableId="631398107">
    <w:abstractNumId w:val="13"/>
  </w:num>
  <w:num w:numId="15" w16cid:durableId="118114855">
    <w:abstractNumId w:val="38"/>
  </w:num>
  <w:num w:numId="16" w16cid:durableId="1980527305">
    <w:abstractNumId w:val="15"/>
  </w:num>
  <w:num w:numId="17" w16cid:durableId="491876462">
    <w:abstractNumId w:val="19"/>
  </w:num>
  <w:num w:numId="18" w16cid:durableId="1115759663">
    <w:abstractNumId w:val="20"/>
  </w:num>
  <w:num w:numId="19" w16cid:durableId="52123654">
    <w:abstractNumId w:val="18"/>
  </w:num>
  <w:num w:numId="20" w16cid:durableId="448596964">
    <w:abstractNumId w:val="1"/>
  </w:num>
  <w:num w:numId="21" w16cid:durableId="617222982">
    <w:abstractNumId w:val="34"/>
  </w:num>
  <w:num w:numId="22" w16cid:durableId="801385334">
    <w:abstractNumId w:val="8"/>
  </w:num>
  <w:num w:numId="23" w16cid:durableId="494076896">
    <w:abstractNumId w:val="26"/>
  </w:num>
  <w:num w:numId="24" w16cid:durableId="293367576">
    <w:abstractNumId w:val="5"/>
  </w:num>
  <w:num w:numId="25" w16cid:durableId="368991482">
    <w:abstractNumId w:val="10"/>
  </w:num>
  <w:num w:numId="26" w16cid:durableId="1089620650">
    <w:abstractNumId w:val="17"/>
  </w:num>
  <w:num w:numId="27" w16cid:durableId="1970479027">
    <w:abstractNumId w:val="25"/>
  </w:num>
  <w:num w:numId="28" w16cid:durableId="256326764">
    <w:abstractNumId w:val="35"/>
  </w:num>
  <w:num w:numId="29" w16cid:durableId="962003806">
    <w:abstractNumId w:val="2"/>
  </w:num>
  <w:num w:numId="30" w16cid:durableId="539168751">
    <w:abstractNumId w:val="37"/>
  </w:num>
  <w:num w:numId="31" w16cid:durableId="167598002">
    <w:abstractNumId w:val="32"/>
  </w:num>
  <w:num w:numId="32" w16cid:durableId="914124861">
    <w:abstractNumId w:val="27"/>
  </w:num>
  <w:num w:numId="33" w16cid:durableId="451674783">
    <w:abstractNumId w:val="33"/>
  </w:num>
  <w:num w:numId="34" w16cid:durableId="1613710996">
    <w:abstractNumId w:val="24"/>
  </w:num>
  <w:num w:numId="35" w16cid:durableId="395008644">
    <w:abstractNumId w:val="22"/>
  </w:num>
  <w:num w:numId="36" w16cid:durableId="737750570">
    <w:abstractNumId w:val="29"/>
  </w:num>
  <w:num w:numId="37" w16cid:durableId="1124810975">
    <w:abstractNumId w:val="7"/>
  </w:num>
  <w:num w:numId="38" w16cid:durableId="1902711321">
    <w:abstractNumId w:val="4"/>
  </w:num>
  <w:num w:numId="39" w16cid:durableId="13099446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32"/>
    <w:rsid w:val="00007258"/>
    <w:rsid w:val="000144A9"/>
    <w:rsid w:val="00042328"/>
    <w:rsid w:val="000604E4"/>
    <w:rsid w:val="00074238"/>
    <w:rsid w:val="000A1CEA"/>
    <w:rsid w:val="000A6141"/>
    <w:rsid w:val="000F5FF5"/>
    <w:rsid w:val="00187855"/>
    <w:rsid w:val="001914D0"/>
    <w:rsid w:val="001955AC"/>
    <w:rsid w:val="001D7522"/>
    <w:rsid w:val="00233C7A"/>
    <w:rsid w:val="00244302"/>
    <w:rsid w:val="002E14FD"/>
    <w:rsid w:val="002F1287"/>
    <w:rsid w:val="002F6EEA"/>
    <w:rsid w:val="00322491"/>
    <w:rsid w:val="00332F7B"/>
    <w:rsid w:val="00335559"/>
    <w:rsid w:val="003448BA"/>
    <w:rsid w:val="0034499B"/>
    <w:rsid w:val="00346FE2"/>
    <w:rsid w:val="0038263A"/>
    <w:rsid w:val="0039477B"/>
    <w:rsid w:val="00395B18"/>
    <w:rsid w:val="003F5C90"/>
    <w:rsid w:val="00467CAE"/>
    <w:rsid w:val="00475550"/>
    <w:rsid w:val="004D1163"/>
    <w:rsid w:val="004D3019"/>
    <w:rsid w:val="004E52EA"/>
    <w:rsid w:val="005405CB"/>
    <w:rsid w:val="00555009"/>
    <w:rsid w:val="00566E89"/>
    <w:rsid w:val="00567EAD"/>
    <w:rsid w:val="005B6BE5"/>
    <w:rsid w:val="005C6735"/>
    <w:rsid w:val="005D7B67"/>
    <w:rsid w:val="006345EC"/>
    <w:rsid w:val="0063760E"/>
    <w:rsid w:val="00662238"/>
    <w:rsid w:val="006C69FA"/>
    <w:rsid w:val="006D07C8"/>
    <w:rsid w:val="00707173"/>
    <w:rsid w:val="00714BC0"/>
    <w:rsid w:val="00742A20"/>
    <w:rsid w:val="0078320D"/>
    <w:rsid w:val="00793788"/>
    <w:rsid w:val="007A5097"/>
    <w:rsid w:val="00800B8B"/>
    <w:rsid w:val="0081143D"/>
    <w:rsid w:val="00850DB8"/>
    <w:rsid w:val="0085727C"/>
    <w:rsid w:val="008902AD"/>
    <w:rsid w:val="008A64BD"/>
    <w:rsid w:val="008C74F4"/>
    <w:rsid w:val="008D4BD5"/>
    <w:rsid w:val="00916714"/>
    <w:rsid w:val="00964A2F"/>
    <w:rsid w:val="00997367"/>
    <w:rsid w:val="009A418D"/>
    <w:rsid w:val="009C77CB"/>
    <w:rsid w:val="009D7174"/>
    <w:rsid w:val="00A00F6A"/>
    <w:rsid w:val="00A06D05"/>
    <w:rsid w:val="00A22B50"/>
    <w:rsid w:val="00A47DE2"/>
    <w:rsid w:val="00A54681"/>
    <w:rsid w:val="00A576FE"/>
    <w:rsid w:val="00A73A48"/>
    <w:rsid w:val="00A76C01"/>
    <w:rsid w:val="00A91A51"/>
    <w:rsid w:val="00AA51BD"/>
    <w:rsid w:val="00AA5F3B"/>
    <w:rsid w:val="00AB78A8"/>
    <w:rsid w:val="00AF5A51"/>
    <w:rsid w:val="00B044F0"/>
    <w:rsid w:val="00B4240A"/>
    <w:rsid w:val="00B4684A"/>
    <w:rsid w:val="00B71F32"/>
    <w:rsid w:val="00BD4090"/>
    <w:rsid w:val="00C10093"/>
    <w:rsid w:val="00C30664"/>
    <w:rsid w:val="00C31CB9"/>
    <w:rsid w:val="00C564EC"/>
    <w:rsid w:val="00CB01C3"/>
    <w:rsid w:val="00CB1F14"/>
    <w:rsid w:val="00D11A3C"/>
    <w:rsid w:val="00D14F95"/>
    <w:rsid w:val="00D4277F"/>
    <w:rsid w:val="00D63BE8"/>
    <w:rsid w:val="00DA4848"/>
    <w:rsid w:val="00DE4F31"/>
    <w:rsid w:val="00DF5DF4"/>
    <w:rsid w:val="00DF64F6"/>
    <w:rsid w:val="00E056EC"/>
    <w:rsid w:val="00E137F4"/>
    <w:rsid w:val="00E23A4E"/>
    <w:rsid w:val="00E32DBC"/>
    <w:rsid w:val="00E46778"/>
    <w:rsid w:val="00E60EAC"/>
    <w:rsid w:val="00E91C55"/>
    <w:rsid w:val="00EA38A7"/>
    <w:rsid w:val="00EA3DFD"/>
    <w:rsid w:val="00EB7BC7"/>
    <w:rsid w:val="00EE69F2"/>
    <w:rsid w:val="00EE7E70"/>
    <w:rsid w:val="00F17B75"/>
    <w:rsid w:val="00F4466D"/>
    <w:rsid w:val="00F65D93"/>
    <w:rsid w:val="00FE029E"/>
    <w:rsid w:val="00FE1C05"/>
    <w:rsid w:val="00FE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C77C4"/>
  <w15:docId w15:val="{0A18DF14-9F46-48E0-9501-FCB84620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71F3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1F32"/>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46778"/>
    <w:pPr>
      <w:spacing w:after="150" w:line="240" w:lineRule="auto"/>
    </w:pPr>
    <w:rPr>
      <w:rFonts w:ascii="frutiger" w:eastAsia="Times New Roman" w:hAnsi="frutiger" w:cs="Times New Roman"/>
      <w:color w:val="425563"/>
      <w:sz w:val="24"/>
      <w:szCs w:val="24"/>
      <w:lang w:eastAsia="en-GB"/>
    </w:rPr>
  </w:style>
  <w:style w:type="character" w:styleId="Emphasis">
    <w:name w:val="Emphasis"/>
    <w:basedOn w:val="DefaultParagraphFont"/>
    <w:uiPriority w:val="20"/>
    <w:qFormat/>
    <w:rsid w:val="00E46778"/>
    <w:rPr>
      <w:i/>
      <w:iCs/>
    </w:rPr>
  </w:style>
  <w:style w:type="character" w:styleId="Strong">
    <w:name w:val="Strong"/>
    <w:basedOn w:val="DefaultParagraphFont"/>
    <w:uiPriority w:val="22"/>
    <w:qFormat/>
    <w:rsid w:val="00E46778"/>
    <w:rPr>
      <w:b/>
      <w:bCs/>
    </w:rPr>
  </w:style>
  <w:style w:type="character" w:styleId="Hyperlink">
    <w:name w:val="Hyperlink"/>
    <w:basedOn w:val="DefaultParagraphFont"/>
    <w:uiPriority w:val="99"/>
    <w:unhideWhenUsed/>
    <w:rsid w:val="00E46778"/>
    <w:rPr>
      <w:rFonts w:ascii="frutiger" w:hAnsi="frutiger" w:hint="default"/>
      <w:b/>
      <w:bCs/>
      <w:strike w:val="0"/>
      <w:dstrike w:val="0"/>
      <w:color w:val="425563"/>
      <w:sz w:val="24"/>
      <w:szCs w:val="24"/>
      <w:u w:val="single"/>
      <w:effect w:val="none"/>
      <w:shd w:val="clear" w:color="auto" w:fill="auto"/>
      <w:vertAlign w:val="baseline"/>
    </w:rPr>
  </w:style>
  <w:style w:type="character" w:styleId="HTMLCite">
    <w:name w:val="HTML Cite"/>
    <w:basedOn w:val="DefaultParagraphFont"/>
    <w:uiPriority w:val="99"/>
    <w:semiHidden/>
    <w:unhideWhenUsed/>
    <w:rsid w:val="003448BA"/>
    <w:rPr>
      <w:i/>
      <w:iCs/>
    </w:rPr>
  </w:style>
  <w:style w:type="paragraph" w:styleId="ListParagraph">
    <w:name w:val="List Paragraph"/>
    <w:basedOn w:val="Normal"/>
    <w:uiPriority w:val="34"/>
    <w:qFormat/>
    <w:rsid w:val="00EE7E70"/>
    <w:pPr>
      <w:ind w:left="720"/>
      <w:contextualSpacing/>
    </w:pPr>
  </w:style>
  <w:style w:type="character" w:styleId="CommentReference">
    <w:name w:val="annotation reference"/>
    <w:basedOn w:val="DefaultParagraphFont"/>
    <w:uiPriority w:val="99"/>
    <w:semiHidden/>
    <w:unhideWhenUsed/>
    <w:rsid w:val="007A5097"/>
    <w:rPr>
      <w:sz w:val="16"/>
      <w:szCs w:val="16"/>
    </w:rPr>
  </w:style>
  <w:style w:type="paragraph" w:styleId="CommentText">
    <w:name w:val="annotation text"/>
    <w:basedOn w:val="Normal"/>
    <w:link w:val="CommentTextChar"/>
    <w:uiPriority w:val="99"/>
    <w:semiHidden/>
    <w:unhideWhenUsed/>
    <w:rsid w:val="007A5097"/>
    <w:pPr>
      <w:spacing w:line="240" w:lineRule="auto"/>
    </w:pPr>
    <w:rPr>
      <w:sz w:val="20"/>
      <w:szCs w:val="20"/>
    </w:rPr>
  </w:style>
  <w:style w:type="character" w:customStyle="1" w:styleId="CommentTextChar">
    <w:name w:val="Comment Text Char"/>
    <w:basedOn w:val="DefaultParagraphFont"/>
    <w:link w:val="CommentText"/>
    <w:uiPriority w:val="99"/>
    <w:semiHidden/>
    <w:rsid w:val="007A5097"/>
    <w:rPr>
      <w:sz w:val="20"/>
      <w:szCs w:val="20"/>
    </w:rPr>
  </w:style>
  <w:style w:type="paragraph" w:styleId="CommentSubject">
    <w:name w:val="annotation subject"/>
    <w:basedOn w:val="CommentText"/>
    <w:next w:val="CommentText"/>
    <w:link w:val="CommentSubjectChar"/>
    <w:uiPriority w:val="99"/>
    <w:semiHidden/>
    <w:unhideWhenUsed/>
    <w:rsid w:val="007A5097"/>
    <w:rPr>
      <w:b/>
      <w:bCs/>
    </w:rPr>
  </w:style>
  <w:style w:type="character" w:customStyle="1" w:styleId="CommentSubjectChar">
    <w:name w:val="Comment Subject Char"/>
    <w:basedOn w:val="CommentTextChar"/>
    <w:link w:val="CommentSubject"/>
    <w:uiPriority w:val="99"/>
    <w:semiHidden/>
    <w:rsid w:val="007A5097"/>
    <w:rPr>
      <w:b/>
      <w:bCs/>
      <w:sz w:val="20"/>
      <w:szCs w:val="20"/>
    </w:rPr>
  </w:style>
  <w:style w:type="paragraph" w:styleId="BalloonText">
    <w:name w:val="Balloon Text"/>
    <w:basedOn w:val="Normal"/>
    <w:link w:val="BalloonTextChar"/>
    <w:uiPriority w:val="99"/>
    <w:semiHidden/>
    <w:unhideWhenUsed/>
    <w:rsid w:val="007A5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97"/>
    <w:rPr>
      <w:rFonts w:ascii="Segoe UI" w:hAnsi="Segoe UI" w:cs="Segoe UI"/>
      <w:sz w:val="18"/>
      <w:szCs w:val="18"/>
    </w:rPr>
  </w:style>
  <w:style w:type="character" w:styleId="FollowedHyperlink">
    <w:name w:val="FollowedHyperlink"/>
    <w:basedOn w:val="DefaultParagraphFont"/>
    <w:uiPriority w:val="99"/>
    <w:semiHidden/>
    <w:unhideWhenUsed/>
    <w:rsid w:val="00D14F95"/>
    <w:rPr>
      <w:color w:val="800080" w:themeColor="followedHyperlink"/>
      <w:u w:val="single"/>
    </w:rPr>
  </w:style>
  <w:style w:type="character" w:styleId="UnresolvedMention">
    <w:name w:val="Unresolved Mention"/>
    <w:basedOn w:val="DefaultParagraphFont"/>
    <w:uiPriority w:val="99"/>
    <w:semiHidden/>
    <w:unhideWhenUsed/>
    <w:rsid w:val="000144A9"/>
    <w:rPr>
      <w:color w:val="605E5C"/>
      <w:shd w:val="clear" w:color="auto" w:fill="E1DFDD"/>
    </w:rPr>
  </w:style>
  <w:style w:type="paragraph" w:styleId="NoSpacing">
    <w:name w:val="No Spacing"/>
    <w:uiPriority w:val="1"/>
    <w:qFormat/>
    <w:rsid w:val="00A76C01"/>
    <w:pPr>
      <w:spacing w:after="0" w:line="240" w:lineRule="auto"/>
    </w:pPr>
  </w:style>
  <w:style w:type="paragraph" w:styleId="Header">
    <w:name w:val="header"/>
    <w:basedOn w:val="Normal"/>
    <w:link w:val="HeaderChar"/>
    <w:uiPriority w:val="99"/>
    <w:unhideWhenUsed/>
    <w:rsid w:val="00394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7B"/>
  </w:style>
  <w:style w:type="paragraph" w:styleId="Footer">
    <w:name w:val="footer"/>
    <w:basedOn w:val="Normal"/>
    <w:link w:val="FooterChar"/>
    <w:uiPriority w:val="99"/>
    <w:unhideWhenUsed/>
    <w:rsid w:val="00394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264">
      <w:bodyDiv w:val="1"/>
      <w:marLeft w:val="0"/>
      <w:marRight w:val="0"/>
      <w:marTop w:val="0"/>
      <w:marBottom w:val="0"/>
      <w:divBdr>
        <w:top w:val="none" w:sz="0" w:space="0" w:color="auto"/>
        <w:left w:val="none" w:sz="0" w:space="0" w:color="auto"/>
        <w:bottom w:val="none" w:sz="0" w:space="0" w:color="auto"/>
        <w:right w:val="none" w:sz="0" w:space="0" w:color="auto"/>
      </w:divBdr>
      <w:divsChild>
        <w:div w:id="1170564537">
          <w:marLeft w:val="0"/>
          <w:marRight w:val="0"/>
          <w:marTop w:val="0"/>
          <w:marBottom w:val="450"/>
          <w:divBdr>
            <w:top w:val="none" w:sz="0" w:space="0" w:color="auto"/>
            <w:left w:val="none" w:sz="0" w:space="0" w:color="auto"/>
            <w:bottom w:val="none" w:sz="0" w:space="0" w:color="auto"/>
            <w:right w:val="none" w:sz="0" w:space="0" w:color="auto"/>
          </w:divBdr>
          <w:divsChild>
            <w:div w:id="587036495">
              <w:marLeft w:val="0"/>
              <w:marRight w:val="0"/>
              <w:marTop w:val="0"/>
              <w:marBottom w:val="0"/>
              <w:divBdr>
                <w:top w:val="none" w:sz="0" w:space="0" w:color="auto"/>
                <w:left w:val="none" w:sz="0" w:space="0" w:color="auto"/>
                <w:bottom w:val="none" w:sz="0" w:space="0" w:color="auto"/>
                <w:right w:val="none" w:sz="0" w:space="0" w:color="auto"/>
              </w:divBdr>
              <w:divsChild>
                <w:div w:id="987974989">
                  <w:marLeft w:val="-225"/>
                  <w:marRight w:val="-225"/>
                  <w:marTop w:val="0"/>
                  <w:marBottom w:val="0"/>
                  <w:divBdr>
                    <w:top w:val="none" w:sz="0" w:space="0" w:color="auto"/>
                    <w:left w:val="none" w:sz="0" w:space="0" w:color="auto"/>
                    <w:bottom w:val="none" w:sz="0" w:space="0" w:color="auto"/>
                    <w:right w:val="none" w:sz="0" w:space="0" w:color="auto"/>
                  </w:divBdr>
                  <w:divsChild>
                    <w:div w:id="429931579">
                      <w:marLeft w:val="0"/>
                      <w:marRight w:val="0"/>
                      <w:marTop w:val="0"/>
                      <w:marBottom w:val="0"/>
                      <w:divBdr>
                        <w:top w:val="none" w:sz="0" w:space="0" w:color="auto"/>
                        <w:left w:val="none" w:sz="0" w:space="0" w:color="auto"/>
                        <w:bottom w:val="none" w:sz="0" w:space="0" w:color="auto"/>
                        <w:right w:val="none" w:sz="0" w:space="0" w:color="auto"/>
                      </w:divBdr>
                      <w:divsChild>
                        <w:div w:id="1048339100">
                          <w:marLeft w:val="0"/>
                          <w:marRight w:val="0"/>
                          <w:marTop w:val="0"/>
                          <w:marBottom w:val="0"/>
                          <w:divBdr>
                            <w:top w:val="none" w:sz="0" w:space="0" w:color="auto"/>
                            <w:left w:val="none" w:sz="0" w:space="0" w:color="auto"/>
                            <w:bottom w:val="none" w:sz="0" w:space="0" w:color="auto"/>
                            <w:right w:val="none" w:sz="0" w:space="0" w:color="auto"/>
                          </w:divBdr>
                          <w:divsChild>
                            <w:div w:id="1630747370">
                              <w:marLeft w:val="0"/>
                              <w:marRight w:val="0"/>
                              <w:marTop w:val="0"/>
                              <w:marBottom w:val="0"/>
                              <w:divBdr>
                                <w:top w:val="none" w:sz="0" w:space="0" w:color="auto"/>
                                <w:left w:val="none" w:sz="0" w:space="0" w:color="auto"/>
                                <w:bottom w:val="none" w:sz="0" w:space="0" w:color="auto"/>
                                <w:right w:val="none" w:sz="0" w:space="0" w:color="auto"/>
                              </w:divBdr>
                              <w:divsChild>
                                <w:div w:id="97725449">
                                  <w:marLeft w:val="0"/>
                                  <w:marRight w:val="0"/>
                                  <w:marTop w:val="0"/>
                                  <w:marBottom w:val="0"/>
                                  <w:divBdr>
                                    <w:top w:val="none" w:sz="0" w:space="0" w:color="auto"/>
                                    <w:left w:val="none" w:sz="0" w:space="0" w:color="auto"/>
                                    <w:bottom w:val="none" w:sz="0" w:space="0" w:color="auto"/>
                                    <w:right w:val="none" w:sz="0" w:space="0" w:color="auto"/>
                                  </w:divBdr>
                                  <w:divsChild>
                                    <w:div w:id="401097896">
                                      <w:marLeft w:val="0"/>
                                      <w:marRight w:val="0"/>
                                      <w:marTop w:val="0"/>
                                      <w:marBottom w:val="0"/>
                                      <w:divBdr>
                                        <w:top w:val="none" w:sz="0" w:space="0" w:color="auto"/>
                                        <w:left w:val="none" w:sz="0" w:space="0" w:color="auto"/>
                                        <w:bottom w:val="none" w:sz="0" w:space="0" w:color="auto"/>
                                        <w:right w:val="none" w:sz="0" w:space="0" w:color="auto"/>
                                      </w:divBdr>
                                      <w:divsChild>
                                        <w:div w:id="15669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98530">
      <w:bodyDiv w:val="1"/>
      <w:marLeft w:val="0"/>
      <w:marRight w:val="0"/>
      <w:marTop w:val="0"/>
      <w:marBottom w:val="0"/>
      <w:divBdr>
        <w:top w:val="none" w:sz="0" w:space="0" w:color="auto"/>
        <w:left w:val="none" w:sz="0" w:space="0" w:color="auto"/>
        <w:bottom w:val="none" w:sz="0" w:space="0" w:color="auto"/>
        <w:right w:val="none" w:sz="0" w:space="0" w:color="auto"/>
      </w:divBdr>
      <w:divsChild>
        <w:div w:id="1366634740">
          <w:marLeft w:val="0"/>
          <w:marRight w:val="0"/>
          <w:marTop w:val="0"/>
          <w:marBottom w:val="0"/>
          <w:divBdr>
            <w:top w:val="none" w:sz="0" w:space="0" w:color="auto"/>
            <w:left w:val="none" w:sz="0" w:space="0" w:color="auto"/>
            <w:bottom w:val="none" w:sz="0" w:space="0" w:color="auto"/>
            <w:right w:val="none" w:sz="0" w:space="0" w:color="auto"/>
          </w:divBdr>
          <w:divsChild>
            <w:div w:id="858589981">
              <w:marLeft w:val="0"/>
              <w:marRight w:val="0"/>
              <w:marTop w:val="0"/>
              <w:marBottom w:val="0"/>
              <w:divBdr>
                <w:top w:val="none" w:sz="0" w:space="0" w:color="auto"/>
                <w:left w:val="none" w:sz="0" w:space="0" w:color="auto"/>
                <w:bottom w:val="none" w:sz="0" w:space="0" w:color="auto"/>
                <w:right w:val="none" w:sz="0" w:space="0" w:color="auto"/>
              </w:divBdr>
              <w:divsChild>
                <w:div w:id="1020086725">
                  <w:marLeft w:val="0"/>
                  <w:marRight w:val="0"/>
                  <w:marTop w:val="0"/>
                  <w:marBottom w:val="0"/>
                  <w:divBdr>
                    <w:top w:val="none" w:sz="0" w:space="0" w:color="auto"/>
                    <w:left w:val="none" w:sz="0" w:space="0" w:color="auto"/>
                    <w:bottom w:val="none" w:sz="0" w:space="0" w:color="auto"/>
                    <w:right w:val="none" w:sz="0" w:space="0" w:color="auto"/>
                  </w:divBdr>
                  <w:divsChild>
                    <w:div w:id="1573734670">
                      <w:marLeft w:val="0"/>
                      <w:marRight w:val="0"/>
                      <w:marTop w:val="0"/>
                      <w:marBottom w:val="0"/>
                      <w:divBdr>
                        <w:top w:val="none" w:sz="0" w:space="0" w:color="auto"/>
                        <w:left w:val="none" w:sz="0" w:space="0" w:color="auto"/>
                        <w:bottom w:val="none" w:sz="0" w:space="0" w:color="auto"/>
                        <w:right w:val="none" w:sz="0" w:space="0" w:color="auto"/>
                      </w:divBdr>
                      <w:divsChild>
                        <w:div w:id="616331115">
                          <w:marLeft w:val="0"/>
                          <w:marRight w:val="0"/>
                          <w:marTop w:val="0"/>
                          <w:marBottom w:val="0"/>
                          <w:divBdr>
                            <w:top w:val="none" w:sz="0" w:space="0" w:color="auto"/>
                            <w:left w:val="none" w:sz="0" w:space="0" w:color="auto"/>
                            <w:bottom w:val="none" w:sz="0" w:space="0" w:color="auto"/>
                            <w:right w:val="none" w:sz="0" w:space="0" w:color="auto"/>
                          </w:divBdr>
                          <w:divsChild>
                            <w:div w:id="1226069229">
                              <w:marLeft w:val="0"/>
                              <w:marRight w:val="0"/>
                              <w:marTop w:val="0"/>
                              <w:marBottom w:val="0"/>
                              <w:divBdr>
                                <w:top w:val="none" w:sz="0" w:space="0" w:color="auto"/>
                                <w:left w:val="none" w:sz="0" w:space="0" w:color="auto"/>
                                <w:bottom w:val="none" w:sz="0" w:space="0" w:color="auto"/>
                                <w:right w:val="none" w:sz="0" w:space="0" w:color="auto"/>
                              </w:divBdr>
                              <w:divsChild>
                                <w:div w:id="1977056363">
                                  <w:marLeft w:val="0"/>
                                  <w:marRight w:val="0"/>
                                  <w:marTop w:val="0"/>
                                  <w:marBottom w:val="0"/>
                                  <w:divBdr>
                                    <w:top w:val="none" w:sz="0" w:space="0" w:color="auto"/>
                                    <w:left w:val="none" w:sz="0" w:space="0" w:color="auto"/>
                                    <w:bottom w:val="none" w:sz="0" w:space="0" w:color="auto"/>
                                    <w:right w:val="none" w:sz="0" w:space="0" w:color="auto"/>
                                  </w:divBdr>
                                  <w:divsChild>
                                    <w:div w:id="1083797101">
                                      <w:marLeft w:val="0"/>
                                      <w:marRight w:val="0"/>
                                      <w:marTop w:val="0"/>
                                      <w:marBottom w:val="0"/>
                                      <w:divBdr>
                                        <w:top w:val="none" w:sz="0" w:space="0" w:color="auto"/>
                                        <w:left w:val="none" w:sz="0" w:space="0" w:color="auto"/>
                                        <w:bottom w:val="none" w:sz="0" w:space="0" w:color="auto"/>
                                        <w:right w:val="none" w:sz="0" w:space="0" w:color="auto"/>
                                      </w:divBdr>
                                      <w:divsChild>
                                        <w:div w:id="1377970818">
                                          <w:marLeft w:val="0"/>
                                          <w:marRight w:val="0"/>
                                          <w:marTop w:val="0"/>
                                          <w:marBottom w:val="0"/>
                                          <w:divBdr>
                                            <w:top w:val="none" w:sz="0" w:space="0" w:color="auto"/>
                                            <w:left w:val="none" w:sz="0" w:space="0" w:color="auto"/>
                                            <w:bottom w:val="none" w:sz="0" w:space="0" w:color="auto"/>
                                            <w:right w:val="none" w:sz="0" w:space="0" w:color="auto"/>
                                          </w:divBdr>
                                          <w:divsChild>
                                            <w:div w:id="545261427">
                                              <w:marLeft w:val="0"/>
                                              <w:marRight w:val="0"/>
                                              <w:marTop w:val="0"/>
                                              <w:marBottom w:val="0"/>
                                              <w:divBdr>
                                                <w:top w:val="none" w:sz="0" w:space="0" w:color="auto"/>
                                                <w:left w:val="none" w:sz="0" w:space="0" w:color="auto"/>
                                                <w:bottom w:val="none" w:sz="0" w:space="0" w:color="auto"/>
                                                <w:right w:val="none" w:sz="0" w:space="0" w:color="auto"/>
                                              </w:divBdr>
                                              <w:divsChild>
                                                <w:div w:id="313460507">
                                                  <w:marLeft w:val="0"/>
                                                  <w:marRight w:val="0"/>
                                                  <w:marTop w:val="0"/>
                                                  <w:marBottom w:val="0"/>
                                                  <w:divBdr>
                                                    <w:top w:val="none" w:sz="0" w:space="0" w:color="auto"/>
                                                    <w:left w:val="none" w:sz="0" w:space="0" w:color="auto"/>
                                                    <w:bottom w:val="none" w:sz="0" w:space="0" w:color="auto"/>
                                                    <w:right w:val="none" w:sz="0" w:space="0" w:color="auto"/>
                                                  </w:divBdr>
                                                  <w:divsChild>
                                                    <w:div w:id="642469624">
                                                      <w:marLeft w:val="0"/>
                                                      <w:marRight w:val="0"/>
                                                      <w:marTop w:val="0"/>
                                                      <w:marBottom w:val="0"/>
                                                      <w:divBdr>
                                                        <w:top w:val="none" w:sz="0" w:space="0" w:color="auto"/>
                                                        <w:left w:val="none" w:sz="0" w:space="0" w:color="auto"/>
                                                        <w:bottom w:val="none" w:sz="0" w:space="0" w:color="auto"/>
                                                        <w:right w:val="none" w:sz="0" w:space="0" w:color="auto"/>
                                                      </w:divBdr>
                                                      <w:divsChild>
                                                        <w:div w:id="1801146084">
                                                          <w:marLeft w:val="0"/>
                                                          <w:marRight w:val="0"/>
                                                          <w:marTop w:val="0"/>
                                                          <w:marBottom w:val="0"/>
                                                          <w:divBdr>
                                                            <w:top w:val="none" w:sz="0" w:space="0" w:color="auto"/>
                                                            <w:left w:val="none" w:sz="0" w:space="0" w:color="auto"/>
                                                            <w:bottom w:val="none" w:sz="0" w:space="0" w:color="auto"/>
                                                            <w:right w:val="none" w:sz="0" w:space="0" w:color="auto"/>
                                                          </w:divBdr>
                                                          <w:divsChild>
                                                            <w:div w:id="1765564375">
                                                              <w:marLeft w:val="0"/>
                                                              <w:marRight w:val="0"/>
                                                              <w:marTop w:val="0"/>
                                                              <w:marBottom w:val="0"/>
                                                              <w:divBdr>
                                                                <w:top w:val="none" w:sz="0" w:space="0" w:color="auto"/>
                                                                <w:left w:val="none" w:sz="0" w:space="0" w:color="auto"/>
                                                                <w:bottom w:val="none" w:sz="0" w:space="0" w:color="auto"/>
                                                                <w:right w:val="none" w:sz="0" w:space="0" w:color="auto"/>
                                                              </w:divBdr>
                                                              <w:divsChild>
                                                                <w:div w:id="1715274985">
                                                                  <w:marLeft w:val="0"/>
                                                                  <w:marRight w:val="0"/>
                                                                  <w:marTop w:val="0"/>
                                                                  <w:marBottom w:val="0"/>
                                                                  <w:divBdr>
                                                                    <w:top w:val="none" w:sz="0" w:space="0" w:color="auto"/>
                                                                    <w:left w:val="none" w:sz="0" w:space="0" w:color="auto"/>
                                                                    <w:bottom w:val="none" w:sz="0" w:space="0" w:color="auto"/>
                                                                    <w:right w:val="none" w:sz="0" w:space="0" w:color="auto"/>
                                                                  </w:divBdr>
                                                                  <w:divsChild>
                                                                    <w:div w:id="708843020">
                                                                      <w:marLeft w:val="0"/>
                                                                      <w:marRight w:val="0"/>
                                                                      <w:marTop w:val="0"/>
                                                                      <w:marBottom w:val="0"/>
                                                                      <w:divBdr>
                                                                        <w:top w:val="none" w:sz="0" w:space="0" w:color="auto"/>
                                                                        <w:left w:val="none" w:sz="0" w:space="0" w:color="auto"/>
                                                                        <w:bottom w:val="none" w:sz="0" w:space="0" w:color="auto"/>
                                                                        <w:right w:val="none" w:sz="0" w:space="0" w:color="auto"/>
                                                                      </w:divBdr>
                                                                      <w:divsChild>
                                                                        <w:div w:id="520780049">
                                                                          <w:marLeft w:val="0"/>
                                                                          <w:marRight w:val="0"/>
                                                                          <w:marTop w:val="0"/>
                                                                          <w:marBottom w:val="0"/>
                                                                          <w:divBdr>
                                                                            <w:top w:val="none" w:sz="0" w:space="0" w:color="auto"/>
                                                                            <w:left w:val="none" w:sz="0" w:space="0" w:color="auto"/>
                                                                            <w:bottom w:val="none" w:sz="0" w:space="0" w:color="auto"/>
                                                                            <w:right w:val="none" w:sz="0" w:space="0" w:color="auto"/>
                                                                          </w:divBdr>
                                                                          <w:divsChild>
                                                                            <w:div w:id="605237616">
                                                                              <w:marLeft w:val="0"/>
                                                                              <w:marRight w:val="0"/>
                                                                              <w:marTop w:val="0"/>
                                                                              <w:marBottom w:val="0"/>
                                                                              <w:divBdr>
                                                                                <w:top w:val="none" w:sz="0" w:space="0" w:color="auto"/>
                                                                                <w:left w:val="none" w:sz="0" w:space="0" w:color="auto"/>
                                                                                <w:bottom w:val="none" w:sz="0" w:space="0" w:color="auto"/>
                                                                                <w:right w:val="none" w:sz="0" w:space="0" w:color="auto"/>
                                                                              </w:divBdr>
                                                                              <w:divsChild>
                                                                                <w:div w:id="919678616">
                                                                                  <w:marLeft w:val="0"/>
                                                                                  <w:marRight w:val="0"/>
                                                                                  <w:marTop w:val="0"/>
                                                                                  <w:marBottom w:val="0"/>
                                                                                  <w:divBdr>
                                                                                    <w:top w:val="none" w:sz="0" w:space="0" w:color="auto"/>
                                                                                    <w:left w:val="none" w:sz="0" w:space="0" w:color="auto"/>
                                                                                    <w:bottom w:val="none" w:sz="0" w:space="0" w:color="auto"/>
                                                                                    <w:right w:val="none" w:sz="0" w:space="0" w:color="auto"/>
                                                                                  </w:divBdr>
                                                                                  <w:divsChild>
                                                                                    <w:div w:id="701248420">
                                                                                      <w:marLeft w:val="0"/>
                                                                                      <w:marRight w:val="0"/>
                                                                                      <w:marTop w:val="0"/>
                                                                                      <w:marBottom w:val="0"/>
                                                                                      <w:divBdr>
                                                                                        <w:top w:val="none" w:sz="0" w:space="0" w:color="auto"/>
                                                                                        <w:left w:val="none" w:sz="0" w:space="0" w:color="auto"/>
                                                                                        <w:bottom w:val="none" w:sz="0" w:space="0" w:color="auto"/>
                                                                                        <w:right w:val="none" w:sz="0" w:space="0" w:color="auto"/>
                                                                                      </w:divBdr>
                                                                                      <w:divsChild>
                                                                                        <w:div w:id="1502741605">
                                                                                          <w:marLeft w:val="0"/>
                                                                                          <w:marRight w:val="0"/>
                                                                                          <w:marTop w:val="0"/>
                                                                                          <w:marBottom w:val="0"/>
                                                                                          <w:divBdr>
                                                                                            <w:top w:val="none" w:sz="0" w:space="0" w:color="auto"/>
                                                                                            <w:left w:val="none" w:sz="0" w:space="0" w:color="auto"/>
                                                                                            <w:bottom w:val="none" w:sz="0" w:space="0" w:color="auto"/>
                                                                                            <w:right w:val="none" w:sz="0" w:space="0" w:color="auto"/>
                                                                                          </w:divBdr>
                                                                                          <w:divsChild>
                                                                                            <w:div w:id="205168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34142">
                                                                                                  <w:marLeft w:val="0"/>
                                                                                                  <w:marRight w:val="0"/>
                                                                                                  <w:marTop w:val="0"/>
                                                                                                  <w:marBottom w:val="0"/>
                                                                                                  <w:divBdr>
                                                                                                    <w:top w:val="none" w:sz="0" w:space="0" w:color="auto"/>
                                                                                                    <w:left w:val="none" w:sz="0" w:space="0" w:color="auto"/>
                                                                                                    <w:bottom w:val="none" w:sz="0" w:space="0" w:color="auto"/>
                                                                                                    <w:right w:val="none" w:sz="0" w:space="0" w:color="auto"/>
                                                                                                  </w:divBdr>
                                                                                                  <w:divsChild>
                                                                                                    <w:div w:id="14499366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14739">
      <w:bodyDiv w:val="1"/>
      <w:marLeft w:val="0"/>
      <w:marRight w:val="0"/>
      <w:marTop w:val="0"/>
      <w:marBottom w:val="0"/>
      <w:divBdr>
        <w:top w:val="none" w:sz="0" w:space="0" w:color="auto"/>
        <w:left w:val="none" w:sz="0" w:space="0" w:color="auto"/>
        <w:bottom w:val="none" w:sz="0" w:space="0" w:color="auto"/>
        <w:right w:val="none" w:sz="0" w:space="0" w:color="auto"/>
      </w:divBdr>
      <w:divsChild>
        <w:div w:id="2063745072">
          <w:marLeft w:val="0"/>
          <w:marRight w:val="0"/>
          <w:marTop w:val="0"/>
          <w:marBottom w:val="450"/>
          <w:divBdr>
            <w:top w:val="none" w:sz="0" w:space="0" w:color="auto"/>
            <w:left w:val="none" w:sz="0" w:space="0" w:color="auto"/>
            <w:bottom w:val="none" w:sz="0" w:space="0" w:color="auto"/>
            <w:right w:val="none" w:sz="0" w:space="0" w:color="auto"/>
          </w:divBdr>
          <w:divsChild>
            <w:div w:id="665867984">
              <w:marLeft w:val="0"/>
              <w:marRight w:val="0"/>
              <w:marTop w:val="0"/>
              <w:marBottom w:val="0"/>
              <w:divBdr>
                <w:top w:val="none" w:sz="0" w:space="0" w:color="auto"/>
                <w:left w:val="none" w:sz="0" w:space="0" w:color="auto"/>
                <w:bottom w:val="none" w:sz="0" w:space="0" w:color="auto"/>
                <w:right w:val="none" w:sz="0" w:space="0" w:color="auto"/>
              </w:divBdr>
              <w:divsChild>
                <w:div w:id="1062174219">
                  <w:marLeft w:val="-225"/>
                  <w:marRight w:val="-225"/>
                  <w:marTop w:val="0"/>
                  <w:marBottom w:val="0"/>
                  <w:divBdr>
                    <w:top w:val="none" w:sz="0" w:space="0" w:color="auto"/>
                    <w:left w:val="none" w:sz="0" w:space="0" w:color="auto"/>
                    <w:bottom w:val="none" w:sz="0" w:space="0" w:color="auto"/>
                    <w:right w:val="none" w:sz="0" w:space="0" w:color="auto"/>
                  </w:divBdr>
                  <w:divsChild>
                    <w:div w:id="912666565">
                      <w:marLeft w:val="0"/>
                      <w:marRight w:val="0"/>
                      <w:marTop w:val="0"/>
                      <w:marBottom w:val="0"/>
                      <w:divBdr>
                        <w:top w:val="none" w:sz="0" w:space="0" w:color="auto"/>
                        <w:left w:val="none" w:sz="0" w:space="0" w:color="auto"/>
                        <w:bottom w:val="none" w:sz="0" w:space="0" w:color="auto"/>
                        <w:right w:val="none" w:sz="0" w:space="0" w:color="auto"/>
                      </w:divBdr>
                      <w:divsChild>
                        <w:div w:id="1223640307">
                          <w:marLeft w:val="0"/>
                          <w:marRight w:val="0"/>
                          <w:marTop w:val="0"/>
                          <w:marBottom w:val="0"/>
                          <w:divBdr>
                            <w:top w:val="none" w:sz="0" w:space="0" w:color="auto"/>
                            <w:left w:val="none" w:sz="0" w:space="0" w:color="auto"/>
                            <w:bottom w:val="none" w:sz="0" w:space="0" w:color="auto"/>
                            <w:right w:val="none" w:sz="0" w:space="0" w:color="auto"/>
                          </w:divBdr>
                          <w:divsChild>
                            <w:div w:id="176894451">
                              <w:marLeft w:val="0"/>
                              <w:marRight w:val="0"/>
                              <w:marTop w:val="0"/>
                              <w:marBottom w:val="0"/>
                              <w:divBdr>
                                <w:top w:val="none" w:sz="0" w:space="0" w:color="auto"/>
                                <w:left w:val="none" w:sz="0" w:space="0" w:color="auto"/>
                                <w:bottom w:val="none" w:sz="0" w:space="0" w:color="auto"/>
                                <w:right w:val="none" w:sz="0" w:space="0" w:color="auto"/>
                              </w:divBdr>
                              <w:divsChild>
                                <w:div w:id="1765690537">
                                  <w:marLeft w:val="0"/>
                                  <w:marRight w:val="0"/>
                                  <w:marTop w:val="0"/>
                                  <w:marBottom w:val="0"/>
                                  <w:divBdr>
                                    <w:top w:val="none" w:sz="0" w:space="0" w:color="auto"/>
                                    <w:left w:val="none" w:sz="0" w:space="0" w:color="auto"/>
                                    <w:bottom w:val="none" w:sz="0" w:space="0" w:color="auto"/>
                                    <w:right w:val="none" w:sz="0" w:space="0" w:color="auto"/>
                                  </w:divBdr>
                                  <w:divsChild>
                                    <w:div w:id="1966158404">
                                      <w:marLeft w:val="0"/>
                                      <w:marRight w:val="0"/>
                                      <w:marTop w:val="0"/>
                                      <w:marBottom w:val="0"/>
                                      <w:divBdr>
                                        <w:top w:val="none" w:sz="0" w:space="0" w:color="auto"/>
                                        <w:left w:val="none" w:sz="0" w:space="0" w:color="auto"/>
                                        <w:bottom w:val="none" w:sz="0" w:space="0" w:color="auto"/>
                                        <w:right w:val="none" w:sz="0" w:space="0" w:color="auto"/>
                                      </w:divBdr>
                                      <w:divsChild>
                                        <w:div w:id="13028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8422">
      <w:bodyDiv w:val="1"/>
      <w:marLeft w:val="0"/>
      <w:marRight w:val="0"/>
      <w:marTop w:val="0"/>
      <w:marBottom w:val="0"/>
      <w:divBdr>
        <w:top w:val="none" w:sz="0" w:space="0" w:color="auto"/>
        <w:left w:val="none" w:sz="0" w:space="0" w:color="auto"/>
        <w:bottom w:val="none" w:sz="0" w:space="0" w:color="auto"/>
        <w:right w:val="none" w:sz="0" w:space="0" w:color="auto"/>
      </w:divBdr>
      <w:divsChild>
        <w:div w:id="1408460424">
          <w:marLeft w:val="0"/>
          <w:marRight w:val="0"/>
          <w:marTop w:val="0"/>
          <w:marBottom w:val="450"/>
          <w:divBdr>
            <w:top w:val="none" w:sz="0" w:space="0" w:color="auto"/>
            <w:left w:val="none" w:sz="0" w:space="0" w:color="auto"/>
            <w:bottom w:val="none" w:sz="0" w:space="0" w:color="auto"/>
            <w:right w:val="none" w:sz="0" w:space="0" w:color="auto"/>
          </w:divBdr>
          <w:divsChild>
            <w:div w:id="1642535029">
              <w:marLeft w:val="0"/>
              <w:marRight w:val="0"/>
              <w:marTop w:val="0"/>
              <w:marBottom w:val="0"/>
              <w:divBdr>
                <w:top w:val="none" w:sz="0" w:space="0" w:color="auto"/>
                <w:left w:val="none" w:sz="0" w:space="0" w:color="auto"/>
                <w:bottom w:val="none" w:sz="0" w:space="0" w:color="auto"/>
                <w:right w:val="none" w:sz="0" w:space="0" w:color="auto"/>
              </w:divBdr>
              <w:divsChild>
                <w:div w:id="915363995">
                  <w:marLeft w:val="-225"/>
                  <w:marRight w:val="-225"/>
                  <w:marTop w:val="0"/>
                  <w:marBottom w:val="0"/>
                  <w:divBdr>
                    <w:top w:val="none" w:sz="0" w:space="0" w:color="auto"/>
                    <w:left w:val="none" w:sz="0" w:space="0" w:color="auto"/>
                    <w:bottom w:val="none" w:sz="0" w:space="0" w:color="auto"/>
                    <w:right w:val="none" w:sz="0" w:space="0" w:color="auto"/>
                  </w:divBdr>
                  <w:divsChild>
                    <w:div w:id="2128356509">
                      <w:marLeft w:val="0"/>
                      <w:marRight w:val="0"/>
                      <w:marTop w:val="0"/>
                      <w:marBottom w:val="0"/>
                      <w:divBdr>
                        <w:top w:val="none" w:sz="0" w:space="0" w:color="auto"/>
                        <w:left w:val="none" w:sz="0" w:space="0" w:color="auto"/>
                        <w:bottom w:val="none" w:sz="0" w:space="0" w:color="auto"/>
                        <w:right w:val="none" w:sz="0" w:space="0" w:color="auto"/>
                      </w:divBdr>
                      <w:divsChild>
                        <w:div w:id="239949253">
                          <w:marLeft w:val="0"/>
                          <w:marRight w:val="0"/>
                          <w:marTop w:val="0"/>
                          <w:marBottom w:val="0"/>
                          <w:divBdr>
                            <w:top w:val="none" w:sz="0" w:space="0" w:color="auto"/>
                            <w:left w:val="none" w:sz="0" w:space="0" w:color="auto"/>
                            <w:bottom w:val="none" w:sz="0" w:space="0" w:color="auto"/>
                            <w:right w:val="none" w:sz="0" w:space="0" w:color="auto"/>
                          </w:divBdr>
                          <w:divsChild>
                            <w:div w:id="2069260142">
                              <w:marLeft w:val="0"/>
                              <w:marRight w:val="0"/>
                              <w:marTop w:val="0"/>
                              <w:marBottom w:val="0"/>
                              <w:divBdr>
                                <w:top w:val="none" w:sz="0" w:space="0" w:color="auto"/>
                                <w:left w:val="none" w:sz="0" w:space="0" w:color="auto"/>
                                <w:bottom w:val="none" w:sz="0" w:space="0" w:color="auto"/>
                                <w:right w:val="none" w:sz="0" w:space="0" w:color="auto"/>
                              </w:divBdr>
                              <w:divsChild>
                                <w:div w:id="1225140423">
                                  <w:marLeft w:val="0"/>
                                  <w:marRight w:val="0"/>
                                  <w:marTop w:val="0"/>
                                  <w:marBottom w:val="0"/>
                                  <w:divBdr>
                                    <w:top w:val="none" w:sz="0" w:space="0" w:color="auto"/>
                                    <w:left w:val="none" w:sz="0" w:space="0" w:color="auto"/>
                                    <w:bottom w:val="none" w:sz="0" w:space="0" w:color="auto"/>
                                    <w:right w:val="none" w:sz="0" w:space="0" w:color="auto"/>
                                  </w:divBdr>
                                  <w:divsChild>
                                    <w:div w:id="1488397039">
                                      <w:marLeft w:val="0"/>
                                      <w:marRight w:val="0"/>
                                      <w:marTop w:val="0"/>
                                      <w:marBottom w:val="0"/>
                                      <w:divBdr>
                                        <w:top w:val="none" w:sz="0" w:space="0" w:color="auto"/>
                                        <w:left w:val="none" w:sz="0" w:space="0" w:color="auto"/>
                                        <w:bottom w:val="none" w:sz="0" w:space="0" w:color="auto"/>
                                        <w:right w:val="none" w:sz="0" w:space="0" w:color="auto"/>
                                      </w:divBdr>
                                      <w:divsChild>
                                        <w:div w:id="2023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59769">
      <w:bodyDiv w:val="1"/>
      <w:marLeft w:val="0"/>
      <w:marRight w:val="0"/>
      <w:marTop w:val="0"/>
      <w:marBottom w:val="0"/>
      <w:divBdr>
        <w:top w:val="none" w:sz="0" w:space="0" w:color="auto"/>
        <w:left w:val="none" w:sz="0" w:space="0" w:color="auto"/>
        <w:bottom w:val="none" w:sz="0" w:space="0" w:color="auto"/>
        <w:right w:val="none" w:sz="0" w:space="0" w:color="auto"/>
      </w:divBdr>
    </w:div>
    <w:div w:id="240330903">
      <w:bodyDiv w:val="1"/>
      <w:marLeft w:val="0"/>
      <w:marRight w:val="0"/>
      <w:marTop w:val="0"/>
      <w:marBottom w:val="0"/>
      <w:divBdr>
        <w:top w:val="none" w:sz="0" w:space="0" w:color="auto"/>
        <w:left w:val="none" w:sz="0" w:space="0" w:color="auto"/>
        <w:bottom w:val="none" w:sz="0" w:space="0" w:color="auto"/>
        <w:right w:val="none" w:sz="0" w:space="0" w:color="auto"/>
      </w:divBdr>
      <w:divsChild>
        <w:div w:id="1278024726">
          <w:marLeft w:val="0"/>
          <w:marRight w:val="0"/>
          <w:marTop w:val="0"/>
          <w:marBottom w:val="450"/>
          <w:divBdr>
            <w:top w:val="none" w:sz="0" w:space="0" w:color="auto"/>
            <w:left w:val="none" w:sz="0" w:space="0" w:color="auto"/>
            <w:bottom w:val="none" w:sz="0" w:space="0" w:color="auto"/>
            <w:right w:val="none" w:sz="0" w:space="0" w:color="auto"/>
          </w:divBdr>
          <w:divsChild>
            <w:div w:id="1736774519">
              <w:marLeft w:val="0"/>
              <w:marRight w:val="0"/>
              <w:marTop w:val="0"/>
              <w:marBottom w:val="0"/>
              <w:divBdr>
                <w:top w:val="none" w:sz="0" w:space="0" w:color="auto"/>
                <w:left w:val="none" w:sz="0" w:space="0" w:color="auto"/>
                <w:bottom w:val="none" w:sz="0" w:space="0" w:color="auto"/>
                <w:right w:val="none" w:sz="0" w:space="0" w:color="auto"/>
              </w:divBdr>
              <w:divsChild>
                <w:div w:id="183370051">
                  <w:marLeft w:val="-225"/>
                  <w:marRight w:val="-225"/>
                  <w:marTop w:val="0"/>
                  <w:marBottom w:val="0"/>
                  <w:divBdr>
                    <w:top w:val="none" w:sz="0" w:space="0" w:color="auto"/>
                    <w:left w:val="none" w:sz="0" w:space="0" w:color="auto"/>
                    <w:bottom w:val="none" w:sz="0" w:space="0" w:color="auto"/>
                    <w:right w:val="none" w:sz="0" w:space="0" w:color="auto"/>
                  </w:divBdr>
                  <w:divsChild>
                    <w:div w:id="1740319547">
                      <w:marLeft w:val="0"/>
                      <w:marRight w:val="0"/>
                      <w:marTop w:val="0"/>
                      <w:marBottom w:val="0"/>
                      <w:divBdr>
                        <w:top w:val="none" w:sz="0" w:space="0" w:color="auto"/>
                        <w:left w:val="none" w:sz="0" w:space="0" w:color="auto"/>
                        <w:bottom w:val="none" w:sz="0" w:space="0" w:color="auto"/>
                        <w:right w:val="none" w:sz="0" w:space="0" w:color="auto"/>
                      </w:divBdr>
                      <w:divsChild>
                        <w:div w:id="1648779223">
                          <w:marLeft w:val="0"/>
                          <w:marRight w:val="0"/>
                          <w:marTop w:val="0"/>
                          <w:marBottom w:val="0"/>
                          <w:divBdr>
                            <w:top w:val="none" w:sz="0" w:space="0" w:color="auto"/>
                            <w:left w:val="none" w:sz="0" w:space="0" w:color="auto"/>
                            <w:bottom w:val="none" w:sz="0" w:space="0" w:color="auto"/>
                            <w:right w:val="none" w:sz="0" w:space="0" w:color="auto"/>
                          </w:divBdr>
                          <w:divsChild>
                            <w:div w:id="935015066">
                              <w:marLeft w:val="0"/>
                              <w:marRight w:val="0"/>
                              <w:marTop w:val="0"/>
                              <w:marBottom w:val="0"/>
                              <w:divBdr>
                                <w:top w:val="none" w:sz="0" w:space="0" w:color="auto"/>
                                <w:left w:val="none" w:sz="0" w:space="0" w:color="auto"/>
                                <w:bottom w:val="none" w:sz="0" w:space="0" w:color="auto"/>
                                <w:right w:val="none" w:sz="0" w:space="0" w:color="auto"/>
                              </w:divBdr>
                              <w:divsChild>
                                <w:div w:id="7370638">
                                  <w:marLeft w:val="0"/>
                                  <w:marRight w:val="0"/>
                                  <w:marTop w:val="0"/>
                                  <w:marBottom w:val="0"/>
                                  <w:divBdr>
                                    <w:top w:val="none" w:sz="0" w:space="0" w:color="auto"/>
                                    <w:left w:val="none" w:sz="0" w:space="0" w:color="auto"/>
                                    <w:bottom w:val="none" w:sz="0" w:space="0" w:color="auto"/>
                                    <w:right w:val="none" w:sz="0" w:space="0" w:color="auto"/>
                                  </w:divBdr>
                                  <w:divsChild>
                                    <w:div w:id="1391610208">
                                      <w:marLeft w:val="0"/>
                                      <w:marRight w:val="0"/>
                                      <w:marTop w:val="0"/>
                                      <w:marBottom w:val="0"/>
                                      <w:divBdr>
                                        <w:top w:val="none" w:sz="0" w:space="0" w:color="auto"/>
                                        <w:left w:val="none" w:sz="0" w:space="0" w:color="auto"/>
                                        <w:bottom w:val="none" w:sz="0" w:space="0" w:color="auto"/>
                                        <w:right w:val="none" w:sz="0" w:space="0" w:color="auto"/>
                                      </w:divBdr>
                                      <w:divsChild>
                                        <w:div w:id="6423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463452">
      <w:bodyDiv w:val="1"/>
      <w:marLeft w:val="0"/>
      <w:marRight w:val="0"/>
      <w:marTop w:val="0"/>
      <w:marBottom w:val="0"/>
      <w:divBdr>
        <w:top w:val="none" w:sz="0" w:space="0" w:color="auto"/>
        <w:left w:val="none" w:sz="0" w:space="0" w:color="auto"/>
        <w:bottom w:val="none" w:sz="0" w:space="0" w:color="auto"/>
        <w:right w:val="none" w:sz="0" w:space="0" w:color="auto"/>
      </w:divBdr>
      <w:divsChild>
        <w:div w:id="757023686">
          <w:marLeft w:val="0"/>
          <w:marRight w:val="0"/>
          <w:marTop w:val="0"/>
          <w:marBottom w:val="450"/>
          <w:divBdr>
            <w:top w:val="none" w:sz="0" w:space="0" w:color="auto"/>
            <w:left w:val="none" w:sz="0" w:space="0" w:color="auto"/>
            <w:bottom w:val="none" w:sz="0" w:space="0" w:color="auto"/>
            <w:right w:val="none" w:sz="0" w:space="0" w:color="auto"/>
          </w:divBdr>
          <w:divsChild>
            <w:div w:id="1893227618">
              <w:marLeft w:val="0"/>
              <w:marRight w:val="0"/>
              <w:marTop w:val="0"/>
              <w:marBottom w:val="0"/>
              <w:divBdr>
                <w:top w:val="none" w:sz="0" w:space="0" w:color="auto"/>
                <w:left w:val="none" w:sz="0" w:space="0" w:color="auto"/>
                <w:bottom w:val="none" w:sz="0" w:space="0" w:color="auto"/>
                <w:right w:val="none" w:sz="0" w:space="0" w:color="auto"/>
              </w:divBdr>
              <w:divsChild>
                <w:div w:id="1660385328">
                  <w:marLeft w:val="-225"/>
                  <w:marRight w:val="-225"/>
                  <w:marTop w:val="0"/>
                  <w:marBottom w:val="0"/>
                  <w:divBdr>
                    <w:top w:val="none" w:sz="0" w:space="0" w:color="auto"/>
                    <w:left w:val="none" w:sz="0" w:space="0" w:color="auto"/>
                    <w:bottom w:val="none" w:sz="0" w:space="0" w:color="auto"/>
                    <w:right w:val="none" w:sz="0" w:space="0" w:color="auto"/>
                  </w:divBdr>
                  <w:divsChild>
                    <w:div w:id="2033527637">
                      <w:marLeft w:val="0"/>
                      <w:marRight w:val="0"/>
                      <w:marTop w:val="0"/>
                      <w:marBottom w:val="0"/>
                      <w:divBdr>
                        <w:top w:val="none" w:sz="0" w:space="0" w:color="auto"/>
                        <w:left w:val="none" w:sz="0" w:space="0" w:color="auto"/>
                        <w:bottom w:val="none" w:sz="0" w:space="0" w:color="auto"/>
                        <w:right w:val="none" w:sz="0" w:space="0" w:color="auto"/>
                      </w:divBdr>
                      <w:divsChild>
                        <w:div w:id="1931084917">
                          <w:marLeft w:val="0"/>
                          <w:marRight w:val="0"/>
                          <w:marTop w:val="0"/>
                          <w:marBottom w:val="0"/>
                          <w:divBdr>
                            <w:top w:val="none" w:sz="0" w:space="0" w:color="auto"/>
                            <w:left w:val="none" w:sz="0" w:space="0" w:color="auto"/>
                            <w:bottom w:val="none" w:sz="0" w:space="0" w:color="auto"/>
                            <w:right w:val="none" w:sz="0" w:space="0" w:color="auto"/>
                          </w:divBdr>
                          <w:divsChild>
                            <w:div w:id="629946345">
                              <w:marLeft w:val="0"/>
                              <w:marRight w:val="0"/>
                              <w:marTop w:val="0"/>
                              <w:marBottom w:val="0"/>
                              <w:divBdr>
                                <w:top w:val="none" w:sz="0" w:space="0" w:color="auto"/>
                                <w:left w:val="none" w:sz="0" w:space="0" w:color="auto"/>
                                <w:bottom w:val="none" w:sz="0" w:space="0" w:color="auto"/>
                                <w:right w:val="none" w:sz="0" w:space="0" w:color="auto"/>
                              </w:divBdr>
                              <w:divsChild>
                                <w:div w:id="660159326">
                                  <w:marLeft w:val="0"/>
                                  <w:marRight w:val="0"/>
                                  <w:marTop w:val="0"/>
                                  <w:marBottom w:val="0"/>
                                  <w:divBdr>
                                    <w:top w:val="none" w:sz="0" w:space="0" w:color="auto"/>
                                    <w:left w:val="none" w:sz="0" w:space="0" w:color="auto"/>
                                    <w:bottom w:val="none" w:sz="0" w:space="0" w:color="auto"/>
                                    <w:right w:val="none" w:sz="0" w:space="0" w:color="auto"/>
                                  </w:divBdr>
                                  <w:divsChild>
                                    <w:div w:id="1568420471">
                                      <w:marLeft w:val="0"/>
                                      <w:marRight w:val="0"/>
                                      <w:marTop w:val="0"/>
                                      <w:marBottom w:val="0"/>
                                      <w:divBdr>
                                        <w:top w:val="none" w:sz="0" w:space="0" w:color="auto"/>
                                        <w:left w:val="none" w:sz="0" w:space="0" w:color="auto"/>
                                        <w:bottom w:val="none" w:sz="0" w:space="0" w:color="auto"/>
                                        <w:right w:val="none" w:sz="0" w:space="0" w:color="auto"/>
                                      </w:divBdr>
                                      <w:divsChild>
                                        <w:div w:id="1708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500202">
      <w:bodyDiv w:val="1"/>
      <w:marLeft w:val="0"/>
      <w:marRight w:val="0"/>
      <w:marTop w:val="0"/>
      <w:marBottom w:val="0"/>
      <w:divBdr>
        <w:top w:val="none" w:sz="0" w:space="0" w:color="auto"/>
        <w:left w:val="none" w:sz="0" w:space="0" w:color="auto"/>
        <w:bottom w:val="none" w:sz="0" w:space="0" w:color="auto"/>
        <w:right w:val="none" w:sz="0" w:space="0" w:color="auto"/>
      </w:divBdr>
      <w:divsChild>
        <w:div w:id="36247618">
          <w:marLeft w:val="0"/>
          <w:marRight w:val="0"/>
          <w:marTop w:val="0"/>
          <w:marBottom w:val="450"/>
          <w:divBdr>
            <w:top w:val="none" w:sz="0" w:space="0" w:color="auto"/>
            <w:left w:val="none" w:sz="0" w:space="0" w:color="auto"/>
            <w:bottom w:val="none" w:sz="0" w:space="0" w:color="auto"/>
            <w:right w:val="none" w:sz="0" w:space="0" w:color="auto"/>
          </w:divBdr>
          <w:divsChild>
            <w:div w:id="1264458263">
              <w:marLeft w:val="0"/>
              <w:marRight w:val="0"/>
              <w:marTop w:val="0"/>
              <w:marBottom w:val="0"/>
              <w:divBdr>
                <w:top w:val="none" w:sz="0" w:space="0" w:color="auto"/>
                <w:left w:val="none" w:sz="0" w:space="0" w:color="auto"/>
                <w:bottom w:val="none" w:sz="0" w:space="0" w:color="auto"/>
                <w:right w:val="none" w:sz="0" w:space="0" w:color="auto"/>
              </w:divBdr>
              <w:divsChild>
                <w:div w:id="8677579">
                  <w:marLeft w:val="-225"/>
                  <w:marRight w:val="-225"/>
                  <w:marTop w:val="0"/>
                  <w:marBottom w:val="0"/>
                  <w:divBdr>
                    <w:top w:val="none" w:sz="0" w:space="0" w:color="auto"/>
                    <w:left w:val="none" w:sz="0" w:space="0" w:color="auto"/>
                    <w:bottom w:val="none" w:sz="0" w:space="0" w:color="auto"/>
                    <w:right w:val="none" w:sz="0" w:space="0" w:color="auto"/>
                  </w:divBdr>
                  <w:divsChild>
                    <w:div w:id="837891743">
                      <w:marLeft w:val="0"/>
                      <w:marRight w:val="0"/>
                      <w:marTop w:val="0"/>
                      <w:marBottom w:val="0"/>
                      <w:divBdr>
                        <w:top w:val="none" w:sz="0" w:space="0" w:color="auto"/>
                        <w:left w:val="none" w:sz="0" w:space="0" w:color="auto"/>
                        <w:bottom w:val="none" w:sz="0" w:space="0" w:color="auto"/>
                        <w:right w:val="none" w:sz="0" w:space="0" w:color="auto"/>
                      </w:divBdr>
                      <w:divsChild>
                        <w:div w:id="251663519">
                          <w:marLeft w:val="0"/>
                          <w:marRight w:val="0"/>
                          <w:marTop w:val="0"/>
                          <w:marBottom w:val="0"/>
                          <w:divBdr>
                            <w:top w:val="none" w:sz="0" w:space="0" w:color="auto"/>
                            <w:left w:val="none" w:sz="0" w:space="0" w:color="auto"/>
                            <w:bottom w:val="none" w:sz="0" w:space="0" w:color="auto"/>
                            <w:right w:val="none" w:sz="0" w:space="0" w:color="auto"/>
                          </w:divBdr>
                          <w:divsChild>
                            <w:div w:id="1389913789">
                              <w:marLeft w:val="0"/>
                              <w:marRight w:val="0"/>
                              <w:marTop w:val="0"/>
                              <w:marBottom w:val="0"/>
                              <w:divBdr>
                                <w:top w:val="none" w:sz="0" w:space="0" w:color="auto"/>
                                <w:left w:val="none" w:sz="0" w:space="0" w:color="auto"/>
                                <w:bottom w:val="none" w:sz="0" w:space="0" w:color="auto"/>
                                <w:right w:val="none" w:sz="0" w:space="0" w:color="auto"/>
                              </w:divBdr>
                              <w:divsChild>
                                <w:div w:id="924221167">
                                  <w:marLeft w:val="0"/>
                                  <w:marRight w:val="0"/>
                                  <w:marTop w:val="0"/>
                                  <w:marBottom w:val="0"/>
                                  <w:divBdr>
                                    <w:top w:val="none" w:sz="0" w:space="0" w:color="auto"/>
                                    <w:left w:val="none" w:sz="0" w:space="0" w:color="auto"/>
                                    <w:bottom w:val="none" w:sz="0" w:space="0" w:color="auto"/>
                                    <w:right w:val="none" w:sz="0" w:space="0" w:color="auto"/>
                                  </w:divBdr>
                                  <w:divsChild>
                                    <w:div w:id="1614942734">
                                      <w:marLeft w:val="0"/>
                                      <w:marRight w:val="0"/>
                                      <w:marTop w:val="0"/>
                                      <w:marBottom w:val="0"/>
                                      <w:divBdr>
                                        <w:top w:val="none" w:sz="0" w:space="0" w:color="auto"/>
                                        <w:left w:val="none" w:sz="0" w:space="0" w:color="auto"/>
                                        <w:bottom w:val="none" w:sz="0" w:space="0" w:color="auto"/>
                                        <w:right w:val="none" w:sz="0" w:space="0" w:color="auto"/>
                                      </w:divBdr>
                                      <w:divsChild>
                                        <w:div w:id="10255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180325">
      <w:bodyDiv w:val="1"/>
      <w:marLeft w:val="0"/>
      <w:marRight w:val="0"/>
      <w:marTop w:val="0"/>
      <w:marBottom w:val="0"/>
      <w:divBdr>
        <w:top w:val="none" w:sz="0" w:space="0" w:color="auto"/>
        <w:left w:val="none" w:sz="0" w:space="0" w:color="auto"/>
        <w:bottom w:val="none" w:sz="0" w:space="0" w:color="auto"/>
        <w:right w:val="none" w:sz="0" w:space="0" w:color="auto"/>
      </w:divBdr>
      <w:divsChild>
        <w:div w:id="1278370951">
          <w:marLeft w:val="0"/>
          <w:marRight w:val="0"/>
          <w:marTop w:val="0"/>
          <w:marBottom w:val="450"/>
          <w:divBdr>
            <w:top w:val="none" w:sz="0" w:space="0" w:color="auto"/>
            <w:left w:val="none" w:sz="0" w:space="0" w:color="auto"/>
            <w:bottom w:val="none" w:sz="0" w:space="0" w:color="auto"/>
            <w:right w:val="none" w:sz="0" w:space="0" w:color="auto"/>
          </w:divBdr>
          <w:divsChild>
            <w:div w:id="1423840509">
              <w:marLeft w:val="0"/>
              <w:marRight w:val="0"/>
              <w:marTop w:val="0"/>
              <w:marBottom w:val="0"/>
              <w:divBdr>
                <w:top w:val="none" w:sz="0" w:space="0" w:color="auto"/>
                <w:left w:val="none" w:sz="0" w:space="0" w:color="auto"/>
                <w:bottom w:val="none" w:sz="0" w:space="0" w:color="auto"/>
                <w:right w:val="none" w:sz="0" w:space="0" w:color="auto"/>
              </w:divBdr>
              <w:divsChild>
                <w:div w:id="454645478">
                  <w:marLeft w:val="-225"/>
                  <w:marRight w:val="-225"/>
                  <w:marTop w:val="0"/>
                  <w:marBottom w:val="0"/>
                  <w:divBdr>
                    <w:top w:val="none" w:sz="0" w:space="0" w:color="auto"/>
                    <w:left w:val="none" w:sz="0" w:space="0" w:color="auto"/>
                    <w:bottom w:val="none" w:sz="0" w:space="0" w:color="auto"/>
                    <w:right w:val="none" w:sz="0" w:space="0" w:color="auto"/>
                  </w:divBdr>
                  <w:divsChild>
                    <w:div w:id="2122651233">
                      <w:marLeft w:val="0"/>
                      <w:marRight w:val="0"/>
                      <w:marTop w:val="0"/>
                      <w:marBottom w:val="0"/>
                      <w:divBdr>
                        <w:top w:val="none" w:sz="0" w:space="0" w:color="auto"/>
                        <w:left w:val="none" w:sz="0" w:space="0" w:color="auto"/>
                        <w:bottom w:val="none" w:sz="0" w:space="0" w:color="auto"/>
                        <w:right w:val="none" w:sz="0" w:space="0" w:color="auto"/>
                      </w:divBdr>
                      <w:divsChild>
                        <w:div w:id="325210444">
                          <w:marLeft w:val="0"/>
                          <w:marRight w:val="0"/>
                          <w:marTop w:val="0"/>
                          <w:marBottom w:val="0"/>
                          <w:divBdr>
                            <w:top w:val="none" w:sz="0" w:space="0" w:color="auto"/>
                            <w:left w:val="none" w:sz="0" w:space="0" w:color="auto"/>
                            <w:bottom w:val="none" w:sz="0" w:space="0" w:color="auto"/>
                            <w:right w:val="none" w:sz="0" w:space="0" w:color="auto"/>
                          </w:divBdr>
                          <w:divsChild>
                            <w:div w:id="37826253">
                              <w:marLeft w:val="0"/>
                              <w:marRight w:val="0"/>
                              <w:marTop w:val="0"/>
                              <w:marBottom w:val="0"/>
                              <w:divBdr>
                                <w:top w:val="none" w:sz="0" w:space="0" w:color="auto"/>
                                <w:left w:val="none" w:sz="0" w:space="0" w:color="auto"/>
                                <w:bottom w:val="none" w:sz="0" w:space="0" w:color="auto"/>
                                <w:right w:val="none" w:sz="0" w:space="0" w:color="auto"/>
                              </w:divBdr>
                              <w:divsChild>
                                <w:div w:id="1954245376">
                                  <w:marLeft w:val="0"/>
                                  <w:marRight w:val="0"/>
                                  <w:marTop w:val="0"/>
                                  <w:marBottom w:val="0"/>
                                  <w:divBdr>
                                    <w:top w:val="none" w:sz="0" w:space="0" w:color="auto"/>
                                    <w:left w:val="none" w:sz="0" w:space="0" w:color="auto"/>
                                    <w:bottom w:val="none" w:sz="0" w:space="0" w:color="auto"/>
                                    <w:right w:val="none" w:sz="0" w:space="0" w:color="auto"/>
                                  </w:divBdr>
                                  <w:divsChild>
                                    <w:div w:id="1350334315">
                                      <w:marLeft w:val="0"/>
                                      <w:marRight w:val="0"/>
                                      <w:marTop w:val="0"/>
                                      <w:marBottom w:val="0"/>
                                      <w:divBdr>
                                        <w:top w:val="none" w:sz="0" w:space="0" w:color="auto"/>
                                        <w:left w:val="none" w:sz="0" w:space="0" w:color="auto"/>
                                        <w:bottom w:val="none" w:sz="0" w:space="0" w:color="auto"/>
                                        <w:right w:val="none" w:sz="0" w:space="0" w:color="auto"/>
                                      </w:divBdr>
                                      <w:divsChild>
                                        <w:div w:id="10094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828612">
      <w:bodyDiv w:val="1"/>
      <w:marLeft w:val="0"/>
      <w:marRight w:val="0"/>
      <w:marTop w:val="0"/>
      <w:marBottom w:val="0"/>
      <w:divBdr>
        <w:top w:val="none" w:sz="0" w:space="0" w:color="auto"/>
        <w:left w:val="none" w:sz="0" w:space="0" w:color="auto"/>
        <w:bottom w:val="none" w:sz="0" w:space="0" w:color="auto"/>
        <w:right w:val="none" w:sz="0" w:space="0" w:color="auto"/>
      </w:divBdr>
      <w:divsChild>
        <w:div w:id="314143666">
          <w:marLeft w:val="0"/>
          <w:marRight w:val="0"/>
          <w:marTop w:val="0"/>
          <w:marBottom w:val="450"/>
          <w:divBdr>
            <w:top w:val="none" w:sz="0" w:space="0" w:color="auto"/>
            <w:left w:val="none" w:sz="0" w:space="0" w:color="auto"/>
            <w:bottom w:val="none" w:sz="0" w:space="0" w:color="auto"/>
            <w:right w:val="none" w:sz="0" w:space="0" w:color="auto"/>
          </w:divBdr>
          <w:divsChild>
            <w:div w:id="442769551">
              <w:marLeft w:val="0"/>
              <w:marRight w:val="0"/>
              <w:marTop w:val="0"/>
              <w:marBottom w:val="0"/>
              <w:divBdr>
                <w:top w:val="none" w:sz="0" w:space="0" w:color="auto"/>
                <w:left w:val="none" w:sz="0" w:space="0" w:color="auto"/>
                <w:bottom w:val="none" w:sz="0" w:space="0" w:color="auto"/>
                <w:right w:val="none" w:sz="0" w:space="0" w:color="auto"/>
              </w:divBdr>
              <w:divsChild>
                <w:div w:id="1771386451">
                  <w:marLeft w:val="-225"/>
                  <w:marRight w:val="-225"/>
                  <w:marTop w:val="0"/>
                  <w:marBottom w:val="0"/>
                  <w:divBdr>
                    <w:top w:val="none" w:sz="0" w:space="0" w:color="auto"/>
                    <w:left w:val="none" w:sz="0" w:space="0" w:color="auto"/>
                    <w:bottom w:val="none" w:sz="0" w:space="0" w:color="auto"/>
                    <w:right w:val="none" w:sz="0" w:space="0" w:color="auto"/>
                  </w:divBdr>
                  <w:divsChild>
                    <w:div w:id="1709723616">
                      <w:marLeft w:val="0"/>
                      <w:marRight w:val="0"/>
                      <w:marTop w:val="0"/>
                      <w:marBottom w:val="0"/>
                      <w:divBdr>
                        <w:top w:val="none" w:sz="0" w:space="0" w:color="auto"/>
                        <w:left w:val="none" w:sz="0" w:space="0" w:color="auto"/>
                        <w:bottom w:val="none" w:sz="0" w:space="0" w:color="auto"/>
                        <w:right w:val="none" w:sz="0" w:space="0" w:color="auto"/>
                      </w:divBdr>
                      <w:divsChild>
                        <w:div w:id="1764521975">
                          <w:marLeft w:val="0"/>
                          <w:marRight w:val="0"/>
                          <w:marTop w:val="0"/>
                          <w:marBottom w:val="0"/>
                          <w:divBdr>
                            <w:top w:val="none" w:sz="0" w:space="0" w:color="auto"/>
                            <w:left w:val="none" w:sz="0" w:space="0" w:color="auto"/>
                            <w:bottom w:val="none" w:sz="0" w:space="0" w:color="auto"/>
                            <w:right w:val="none" w:sz="0" w:space="0" w:color="auto"/>
                          </w:divBdr>
                          <w:divsChild>
                            <w:div w:id="2018072048">
                              <w:marLeft w:val="0"/>
                              <w:marRight w:val="0"/>
                              <w:marTop w:val="0"/>
                              <w:marBottom w:val="0"/>
                              <w:divBdr>
                                <w:top w:val="none" w:sz="0" w:space="0" w:color="auto"/>
                                <w:left w:val="none" w:sz="0" w:space="0" w:color="auto"/>
                                <w:bottom w:val="none" w:sz="0" w:space="0" w:color="auto"/>
                                <w:right w:val="none" w:sz="0" w:space="0" w:color="auto"/>
                              </w:divBdr>
                              <w:divsChild>
                                <w:div w:id="404955995">
                                  <w:marLeft w:val="0"/>
                                  <w:marRight w:val="0"/>
                                  <w:marTop w:val="0"/>
                                  <w:marBottom w:val="0"/>
                                  <w:divBdr>
                                    <w:top w:val="none" w:sz="0" w:space="0" w:color="auto"/>
                                    <w:left w:val="none" w:sz="0" w:space="0" w:color="auto"/>
                                    <w:bottom w:val="none" w:sz="0" w:space="0" w:color="auto"/>
                                    <w:right w:val="none" w:sz="0" w:space="0" w:color="auto"/>
                                  </w:divBdr>
                                  <w:divsChild>
                                    <w:div w:id="1025327496">
                                      <w:marLeft w:val="0"/>
                                      <w:marRight w:val="0"/>
                                      <w:marTop w:val="0"/>
                                      <w:marBottom w:val="0"/>
                                      <w:divBdr>
                                        <w:top w:val="none" w:sz="0" w:space="0" w:color="auto"/>
                                        <w:left w:val="none" w:sz="0" w:space="0" w:color="auto"/>
                                        <w:bottom w:val="none" w:sz="0" w:space="0" w:color="auto"/>
                                        <w:right w:val="none" w:sz="0" w:space="0" w:color="auto"/>
                                      </w:divBdr>
                                      <w:divsChild>
                                        <w:div w:id="236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558800">
      <w:bodyDiv w:val="1"/>
      <w:marLeft w:val="0"/>
      <w:marRight w:val="0"/>
      <w:marTop w:val="0"/>
      <w:marBottom w:val="0"/>
      <w:divBdr>
        <w:top w:val="none" w:sz="0" w:space="0" w:color="auto"/>
        <w:left w:val="none" w:sz="0" w:space="0" w:color="auto"/>
        <w:bottom w:val="none" w:sz="0" w:space="0" w:color="auto"/>
        <w:right w:val="none" w:sz="0" w:space="0" w:color="auto"/>
      </w:divBdr>
    </w:div>
    <w:div w:id="713239040">
      <w:bodyDiv w:val="1"/>
      <w:marLeft w:val="0"/>
      <w:marRight w:val="0"/>
      <w:marTop w:val="0"/>
      <w:marBottom w:val="0"/>
      <w:divBdr>
        <w:top w:val="none" w:sz="0" w:space="0" w:color="auto"/>
        <w:left w:val="none" w:sz="0" w:space="0" w:color="auto"/>
        <w:bottom w:val="none" w:sz="0" w:space="0" w:color="auto"/>
        <w:right w:val="none" w:sz="0" w:space="0" w:color="auto"/>
      </w:divBdr>
      <w:divsChild>
        <w:div w:id="1677806114">
          <w:marLeft w:val="0"/>
          <w:marRight w:val="0"/>
          <w:marTop w:val="0"/>
          <w:marBottom w:val="450"/>
          <w:divBdr>
            <w:top w:val="none" w:sz="0" w:space="0" w:color="auto"/>
            <w:left w:val="none" w:sz="0" w:space="0" w:color="auto"/>
            <w:bottom w:val="none" w:sz="0" w:space="0" w:color="auto"/>
            <w:right w:val="none" w:sz="0" w:space="0" w:color="auto"/>
          </w:divBdr>
          <w:divsChild>
            <w:div w:id="1779988778">
              <w:marLeft w:val="0"/>
              <w:marRight w:val="0"/>
              <w:marTop w:val="0"/>
              <w:marBottom w:val="0"/>
              <w:divBdr>
                <w:top w:val="none" w:sz="0" w:space="0" w:color="auto"/>
                <w:left w:val="none" w:sz="0" w:space="0" w:color="auto"/>
                <w:bottom w:val="none" w:sz="0" w:space="0" w:color="auto"/>
                <w:right w:val="none" w:sz="0" w:space="0" w:color="auto"/>
              </w:divBdr>
              <w:divsChild>
                <w:div w:id="789470157">
                  <w:marLeft w:val="-225"/>
                  <w:marRight w:val="-225"/>
                  <w:marTop w:val="0"/>
                  <w:marBottom w:val="0"/>
                  <w:divBdr>
                    <w:top w:val="none" w:sz="0" w:space="0" w:color="auto"/>
                    <w:left w:val="none" w:sz="0" w:space="0" w:color="auto"/>
                    <w:bottom w:val="none" w:sz="0" w:space="0" w:color="auto"/>
                    <w:right w:val="none" w:sz="0" w:space="0" w:color="auto"/>
                  </w:divBdr>
                  <w:divsChild>
                    <w:div w:id="21253934">
                      <w:marLeft w:val="0"/>
                      <w:marRight w:val="0"/>
                      <w:marTop w:val="0"/>
                      <w:marBottom w:val="0"/>
                      <w:divBdr>
                        <w:top w:val="none" w:sz="0" w:space="0" w:color="auto"/>
                        <w:left w:val="none" w:sz="0" w:space="0" w:color="auto"/>
                        <w:bottom w:val="none" w:sz="0" w:space="0" w:color="auto"/>
                        <w:right w:val="none" w:sz="0" w:space="0" w:color="auto"/>
                      </w:divBdr>
                      <w:divsChild>
                        <w:div w:id="1822231289">
                          <w:marLeft w:val="0"/>
                          <w:marRight w:val="0"/>
                          <w:marTop w:val="0"/>
                          <w:marBottom w:val="0"/>
                          <w:divBdr>
                            <w:top w:val="none" w:sz="0" w:space="0" w:color="auto"/>
                            <w:left w:val="none" w:sz="0" w:space="0" w:color="auto"/>
                            <w:bottom w:val="none" w:sz="0" w:space="0" w:color="auto"/>
                            <w:right w:val="none" w:sz="0" w:space="0" w:color="auto"/>
                          </w:divBdr>
                          <w:divsChild>
                            <w:div w:id="1224945156">
                              <w:marLeft w:val="0"/>
                              <w:marRight w:val="0"/>
                              <w:marTop w:val="0"/>
                              <w:marBottom w:val="0"/>
                              <w:divBdr>
                                <w:top w:val="none" w:sz="0" w:space="0" w:color="auto"/>
                                <w:left w:val="none" w:sz="0" w:space="0" w:color="auto"/>
                                <w:bottom w:val="none" w:sz="0" w:space="0" w:color="auto"/>
                                <w:right w:val="none" w:sz="0" w:space="0" w:color="auto"/>
                              </w:divBdr>
                              <w:divsChild>
                                <w:div w:id="530413615">
                                  <w:marLeft w:val="0"/>
                                  <w:marRight w:val="0"/>
                                  <w:marTop w:val="0"/>
                                  <w:marBottom w:val="0"/>
                                  <w:divBdr>
                                    <w:top w:val="none" w:sz="0" w:space="0" w:color="auto"/>
                                    <w:left w:val="none" w:sz="0" w:space="0" w:color="auto"/>
                                    <w:bottom w:val="none" w:sz="0" w:space="0" w:color="auto"/>
                                    <w:right w:val="none" w:sz="0" w:space="0" w:color="auto"/>
                                  </w:divBdr>
                                  <w:divsChild>
                                    <w:div w:id="41948165">
                                      <w:marLeft w:val="0"/>
                                      <w:marRight w:val="0"/>
                                      <w:marTop w:val="0"/>
                                      <w:marBottom w:val="0"/>
                                      <w:divBdr>
                                        <w:top w:val="none" w:sz="0" w:space="0" w:color="auto"/>
                                        <w:left w:val="none" w:sz="0" w:space="0" w:color="auto"/>
                                        <w:bottom w:val="none" w:sz="0" w:space="0" w:color="auto"/>
                                        <w:right w:val="none" w:sz="0" w:space="0" w:color="auto"/>
                                      </w:divBdr>
                                      <w:divsChild>
                                        <w:div w:id="7317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363777">
      <w:bodyDiv w:val="1"/>
      <w:marLeft w:val="0"/>
      <w:marRight w:val="0"/>
      <w:marTop w:val="0"/>
      <w:marBottom w:val="0"/>
      <w:divBdr>
        <w:top w:val="none" w:sz="0" w:space="0" w:color="auto"/>
        <w:left w:val="none" w:sz="0" w:space="0" w:color="auto"/>
        <w:bottom w:val="none" w:sz="0" w:space="0" w:color="auto"/>
        <w:right w:val="none" w:sz="0" w:space="0" w:color="auto"/>
      </w:divBdr>
      <w:divsChild>
        <w:div w:id="532840008">
          <w:marLeft w:val="0"/>
          <w:marRight w:val="0"/>
          <w:marTop w:val="0"/>
          <w:marBottom w:val="450"/>
          <w:divBdr>
            <w:top w:val="none" w:sz="0" w:space="0" w:color="auto"/>
            <w:left w:val="none" w:sz="0" w:space="0" w:color="auto"/>
            <w:bottom w:val="none" w:sz="0" w:space="0" w:color="auto"/>
            <w:right w:val="none" w:sz="0" w:space="0" w:color="auto"/>
          </w:divBdr>
          <w:divsChild>
            <w:div w:id="12584054">
              <w:marLeft w:val="0"/>
              <w:marRight w:val="0"/>
              <w:marTop w:val="0"/>
              <w:marBottom w:val="0"/>
              <w:divBdr>
                <w:top w:val="none" w:sz="0" w:space="0" w:color="auto"/>
                <w:left w:val="none" w:sz="0" w:space="0" w:color="auto"/>
                <w:bottom w:val="none" w:sz="0" w:space="0" w:color="auto"/>
                <w:right w:val="none" w:sz="0" w:space="0" w:color="auto"/>
              </w:divBdr>
              <w:divsChild>
                <w:div w:id="1364209737">
                  <w:marLeft w:val="-225"/>
                  <w:marRight w:val="-225"/>
                  <w:marTop w:val="0"/>
                  <w:marBottom w:val="0"/>
                  <w:divBdr>
                    <w:top w:val="none" w:sz="0" w:space="0" w:color="auto"/>
                    <w:left w:val="none" w:sz="0" w:space="0" w:color="auto"/>
                    <w:bottom w:val="none" w:sz="0" w:space="0" w:color="auto"/>
                    <w:right w:val="none" w:sz="0" w:space="0" w:color="auto"/>
                  </w:divBdr>
                  <w:divsChild>
                    <w:div w:id="1489440778">
                      <w:marLeft w:val="0"/>
                      <w:marRight w:val="0"/>
                      <w:marTop w:val="0"/>
                      <w:marBottom w:val="0"/>
                      <w:divBdr>
                        <w:top w:val="none" w:sz="0" w:space="0" w:color="auto"/>
                        <w:left w:val="none" w:sz="0" w:space="0" w:color="auto"/>
                        <w:bottom w:val="none" w:sz="0" w:space="0" w:color="auto"/>
                        <w:right w:val="none" w:sz="0" w:space="0" w:color="auto"/>
                      </w:divBdr>
                      <w:divsChild>
                        <w:div w:id="1969586034">
                          <w:marLeft w:val="0"/>
                          <w:marRight w:val="0"/>
                          <w:marTop w:val="0"/>
                          <w:marBottom w:val="0"/>
                          <w:divBdr>
                            <w:top w:val="none" w:sz="0" w:space="0" w:color="auto"/>
                            <w:left w:val="none" w:sz="0" w:space="0" w:color="auto"/>
                            <w:bottom w:val="none" w:sz="0" w:space="0" w:color="auto"/>
                            <w:right w:val="none" w:sz="0" w:space="0" w:color="auto"/>
                          </w:divBdr>
                          <w:divsChild>
                            <w:div w:id="1568417537">
                              <w:marLeft w:val="0"/>
                              <w:marRight w:val="0"/>
                              <w:marTop w:val="0"/>
                              <w:marBottom w:val="0"/>
                              <w:divBdr>
                                <w:top w:val="none" w:sz="0" w:space="0" w:color="auto"/>
                                <w:left w:val="none" w:sz="0" w:space="0" w:color="auto"/>
                                <w:bottom w:val="none" w:sz="0" w:space="0" w:color="auto"/>
                                <w:right w:val="none" w:sz="0" w:space="0" w:color="auto"/>
                              </w:divBdr>
                              <w:divsChild>
                                <w:div w:id="1410998276">
                                  <w:marLeft w:val="0"/>
                                  <w:marRight w:val="0"/>
                                  <w:marTop w:val="0"/>
                                  <w:marBottom w:val="0"/>
                                  <w:divBdr>
                                    <w:top w:val="none" w:sz="0" w:space="0" w:color="auto"/>
                                    <w:left w:val="none" w:sz="0" w:space="0" w:color="auto"/>
                                    <w:bottom w:val="none" w:sz="0" w:space="0" w:color="auto"/>
                                    <w:right w:val="none" w:sz="0" w:space="0" w:color="auto"/>
                                  </w:divBdr>
                                  <w:divsChild>
                                    <w:div w:id="1832065908">
                                      <w:marLeft w:val="0"/>
                                      <w:marRight w:val="0"/>
                                      <w:marTop w:val="0"/>
                                      <w:marBottom w:val="0"/>
                                      <w:divBdr>
                                        <w:top w:val="none" w:sz="0" w:space="0" w:color="auto"/>
                                        <w:left w:val="none" w:sz="0" w:space="0" w:color="auto"/>
                                        <w:bottom w:val="none" w:sz="0" w:space="0" w:color="auto"/>
                                        <w:right w:val="none" w:sz="0" w:space="0" w:color="auto"/>
                                      </w:divBdr>
                                      <w:divsChild>
                                        <w:div w:id="1520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347010">
      <w:bodyDiv w:val="1"/>
      <w:marLeft w:val="0"/>
      <w:marRight w:val="0"/>
      <w:marTop w:val="0"/>
      <w:marBottom w:val="0"/>
      <w:divBdr>
        <w:top w:val="none" w:sz="0" w:space="0" w:color="auto"/>
        <w:left w:val="none" w:sz="0" w:space="0" w:color="auto"/>
        <w:bottom w:val="none" w:sz="0" w:space="0" w:color="auto"/>
        <w:right w:val="none" w:sz="0" w:space="0" w:color="auto"/>
      </w:divBdr>
      <w:divsChild>
        <w:div w:id="1093084988">
          <w:marLeft w:val="0"/>
          <w:marRight w:val="0"/>
          <w:marTop w:val="0"/>
          <w:marBottom w:val="450"/>
          <w:divBdr>
            <w:top w:val="none" w:sz="0" w:space="0" w:color="auto"/>
            <w:left w:val="none" w:sz="0" w:space="0" w:color="auto"/>
            <w:bottom w:val="none" w:sz="0" w:space="0" w:color="auto"/>
            <w:right w:val="none" w:sz="0" w:space="0" w:color="auto"/>
          </w:divBdr>
          <w:divsChild>
            <w:div w:id="1813867946">
              <w:marLeft w:val="0"/>
              <w:marRight w:val="0"/>
              <w:marTop w:val="0"/>
              <w:marBottom w:val="0"/>
              <w:divBdr>
                <w:top w:val="none" w:sz="0" w:space="0" w:color="auto"/>
                <w:left w:val="none" w:sz="0" w:space="0" w:color="auto"/>
                <w:bottom w:val="none" w:sz="0" w:space="0" w:color="auto"/>
                <w:right w:val="none" w:sz="0" w:space="0" w:color="auto"/>
              </w:divBdr>
              <w:divsChild>
                <w:div w:id="594099057">
                  <w:marLeft w:val="-225"/>
                  <w:marRight w:val="-225"/>
                  <w:marTop w:val="0"/>
                  <w:marBottom w:val="0"/>
                  <w:divBdr>
                    <w:top w:val="none" w:sz="0" w:space="0" w:color="auto"/>
                    <w:left w:val="none" w:sz="0" w:space="0" w:color="auto"/>
                    <w:bottom w:val="none" w:sz="0" w:space="0" w:color="auto"/>
                    <w:right w:val="none" w:sz="0" w:space="0" w:color="auto"/>
                  </w:divBdr>
                  <w:divsChild>
                    <w:div w:id="1966815347">
                      <w:marLeft w:val="0"/>
                      <w:marRight w:val="0"/>
                      <w:marTop w:val="0"/>
                      <w:marBottom w:val="0"/>
                      <w:divBdr>
                        <w:top w:val="none" w:sz="0" w:space="0" w:color="auto"/>
                        <w:left w:val="none" w:sz="0" w:space="0" w:color="auto"/>
                        <w:bottom w:val="none" w:sz="0" w:space="0" w:color="auto"/>
                        <w:right w:val="none" w:sz="0" w:space="0" w:color="auto"/>
                      </w:divBdr>
                      <w:divsChild>
                        <w:div w:id="1573613876">
                          <w:marLeft w:val="0"/>
                          <w:marRight w:val="0"/>
                          <w:marTop w:val="0"/>
                          <w:marBottom w:val="0"/>
                          <w:divBdr>
                            <w:top w:val="none" w:sz="0" w:space="0" w:color="auto"/>
                            <w:left w:val="none" w:sz="0" w:space="0" w:color="auto"/>
                            <w:bottom w:val="none" w:sz="0" w:space="0" w:color="auto"/>
                            <w:right w:val="none" w:sz="0" w:space="0" w:color="auto"/>
                          </w:divBdr>
                          <w:divsChild>
                            <w:div w:id="1115059704">
                              <w:marLeft w:val="0"/>
                              <w:marRight w:val="0"/>
                              <w:marTop w:val="0"/>
                              <w:marBottom w:val="0"/>
                              <w:divBdr>
                                <w:top w:val="none" w:sz="0" w:space="0" w:color="auto"/>
                                <w:left w:val="none" w:sz="0" w:space="0" w:color="auto"/>
                                <w:bottom w:val="none" w:sz="0" w:space="0" w:color="auto"/>
                                <w:right w:val="none" w:sz="0" w:space="0" w:color="auto"/>
                              </w:divBdr>
                              <w:divsChild>
                                <w:div w:id="1727560804">
                                  <w:marLeft w:val="0"/>
                                  <w:marRight w:val="0"/>
                                  <w:marTop w:val="0"/>
                                  <w:marBottom w:val="0"/>
                                  <w:divBdr>
                                    <w:top w:val="none" w:sz="0" w:space="0" w:color="auto"/>
                                    <w:left w:val="none" w:sz="0" w:space="0" w:color="auto"/>
                                    <w:bottom w:val="none" w:sz="0" w:space="0" w:color="auto"/>
                                    <w:right w:val="none" w:sz="0" w:space="0" w:color="auto"/>
                                  </w:divBdr>
                                  <w:divsChild>
                                    <w:div w:id="329605059">
                                      <w:marLeft w:val="0"/>
                                      <w:marRight w:val="0"/>
                                      <w:marTop w:val="0"/>
                                      <w:marBottom w:val="0"/>
                                      <w:divBdr>
                                        <w:top w:val="none" w:sz="0" w:space="0" w:color="auto"/>
                                        <w:left w:val="none" w:sz="0" w:space="0" w:color="auto"/>
                                        <w:bottom w:val="none" w:sz="0" w:space="0" w:color="auto"/>
                                        <w:right w:val="none" w:sz="0" w:space="0" w:color="auto"/>
                                      </w:divBdr>
                                      <w:divsChild>
                                        <w:div w:id="3841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99319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02">
          <w:marLeft w:val="0"/>
          <w:marRight w:val="0"/>
          <w:marTop w:val="0"/>
          <w:marBottom w:val="450"/>
          <w:divBdr>
            <w:top w:val="none" w:sz="0" w:space="0" w:color="auto"/>
            <w:left w:val="none" w:sz="0" w:space="0" w:color="auto"/>
            <w:bottom w:val="none" w:sz="0" w:space="0" w:color="auto"/>
            <w:right w:val="none" w:sz="0" w:space="0" w:color="auto"/>
          </w:divBdr>
          <w:divsChild>
            <w:div w:id="325980061">
              <w:marLeft w:val="0"/>
              <w:marRight w:val="0"/>
              <w:marTop w:val="0"/>
              <w:marBottom w:val="0"/>
              <w:divBdr>
                <w:top w:val="none" w:sz="0" w:space="0" w:color="auto"/>
                <w:left w:val="none" w:sz="0" w:space="0" w:color="auto"/>
                <w:bottom w:val="none" w:sz="0" w:space="0" w:color="auto"/>
                <w:right w:val="none" w:sz="0" w:space="0" w:color="auto"/>
              </w:divBdr>
              <w:divsChild>
                <w:div w:id="1092823574">
                  <w:marLeft w:val="-225"/>
                  <w:marRight w:val="-225"/>
                  <w:marTop w:val="0"/>
                  <w:marBottom w:val="0"/>
                  <w:divBdr>
                    <w:top w:val="none" w:sz="0" w:space="0" w:color="auto"/>
                    <w:left w:val="none" w:sz="0" w:space="0" w:color="auto"/>
                    <w:bottom w:val="none" w:sz="0" w:space="0" w:color="auto"/>
                    <w:right w:val="none" w:sz="0" w:space="0" w:color="auto"/>
                  </w:divBdr>
                  <w:divsChild>
                    <w:div w:id="452358814">
                      <w:marLeft w:val="0"/>
                      <w:marRight w:val="0"/>
                      <w:marTop w:val="0"/>
                      <w:marBottom w:val="0"/>
                      <w:divBdr>
                        <w:top w:val="none" w:sz="0" w:space="0" w:color="auto"/>
                        <w:left w:val="none" w:sz="0" w:space="0" w:color="auto"/>
                        <w:bottom w:val="none" w:sz="0" w:space="0" w:color="auto"/>
                        <w:right w:val="none" w:sz="0" w:space="0" w:color="auto"/>
                      </w:divBdr>
                      <w:divsChild>
                        <w:div w:id="515732222">
                          <w:marLeft w:val="0"/>
                          <w:marRight w:val="0"/>
                          <w:marTop w:val="0"/>
                          <w:marBottom w:val="0"/>
                          <w:divBdr>
                            <w:top w:val="none" w:sz="0" w:space="0" w:color="auto"/>
                            <w:left w:val="none" w:sz="0" w:space="0" w:color="auto"/>
                            <w:bottom w:val="none" w:sz="0" w:space="0" w:color="auto"/>
                            <w:right w:val="none" w:sz="0" w:space="0" w:color="auto"/>
                          </w:divBdr>
                          <w:divsChild>
                            <w:div w:id="2062946142">
                              <w:marLeft w:val="0"/>
                              <w:marRight w:val="0"/>
                              <w:marTop w:val="0"/>
                              <w:marBottom w:val="0"/>
                              <w:divBdr>
                                <w:top w:val="none" w:sz="0" w:space="0" w:color="auto"/>
                                <w:left w:val="none" w:sz="0" w:space="0" w:color="auto"/>
                                <w:bottom w:val="none" w:sz="0" w:space="0" w:color="auto"/>
                                <w:right w:val="none" w:sz="0" w:space="0" w:color="auto"/>
                              </w:divBdr>
                              <w:divsChild>
                                <w:div w:id="866798180">
                                  <w:marLeft w:val="0"/>
                                  <w:marRight w:val="0"/>
                                  <w:marTop w:val="0"/>
                                  <w:marBottom w:val="0"/>
                                  <w:divBdr>
                                    <w:top w:val="none" w:sz="0" w:space="0" w:color="auto"/>
                                    <w:left w:val="none" w:sz="0" w:space="0" w:color="auto"/>
                                    <w:bottom w:val="none" w:sz="0" w:space="0" w:color="auto"/>
                                    <w:right w:val="none" w:sz="0" w:space="0" w:color="auto"/>
                                  </w:divBdr>
                                  <w:divsChild>
                                    <w:div w:id="235745265">
                                      <w:marLeft w:val="0"/>
                                      <w:marRight w:val="0"/>
                                      <w:marTop w:val="0"/>
                                      <w:marBottom w:val="0"/>
                                      <w:divBdr>
                                        <w:top w:val="none" w:sz="0" w:space="0" w:color="auto"/>
                                        <w:left w:val="none" w:sz="0" w:space="0" w:color="auto"/>
                                        <w:bottom w:val="none" w:sz="0" w:space="0" w:color="auto"/>
                                        <w:right w:val="none" w:sz="0" w:space="0" w:color="auto"/>
                                      </w:divBdr>
                                      <w:divsChild>
                                        <w:div w:id="13381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92069">
      <w:bodyDiv w:val="1"/>
      <w:marLeft w:val="0"/>
      <w:marRight w:val="0"/>
      <w:marTop w:val="0"/>
      <w:marBottom w:val="0"/>
      <w:divBdr>
        <w:top w:val="none" w:sz="0" w:space="0" w:color="auto"/>
        <w:left w:val="none" w:sz="0" w:space="0" w:color="auto"/>
        <w:bottom w:val="none" w:sz="0" w:space="0" w:color="auto"/>
        <w:right w:val="none" w:sz="0" w:space="0" w:color="auto"/>
      </w:divBdr>
      <w:divsChild>
        <w:div w:id="2065791944">
          <w:marLeft w:val="0"/>
          <w:marRight w:val="0"/>
          <w:marTop w:val="0"/>
          <w:marBottom w:val="450"/>
          <w:divBdr>
            <w:top w:val="none" w:sz="0" w:space="0" w:color="auto"/>
            <w:left w:val="none" w:sz="0" w:space="0" w:color="auto"/>
            <w:bottom w:val="none" w:sz="0" w:space="0" w:color="auto"/>
            <w:right w:val="none" w:sz="0" w:space="0" w:color="auto"/>
          </w:divBdr>
          <w:divsChild>
            <w:div w:id="1694259576">
              <w:marLeft w:val="0"/>
              <w:marRight w:val="0"/>
              <w:marTop w:val="0"/>
              <w:marBottom w:val="0"/>
              <w:divBdr>
                <w:top w:val="none" w:sz="0" w:space="0" w:color="auto"/>
                <w:left w:val="none" w:sz="0" w:space="0" w:color="auto"/>
                <w:bottom w:val="none" w:sz="0" w:space="0" w:color="auto"/>
                <w:right w:val="none" w:sz="0" w:space="0" w:color="auto"/>
              </w:divBdr>
              <w:divsChild>
                <w:div w:id="1129468853">
                  <w:marLeft w:val="-225"/>
                  <w:marRight w:val="-225"/>
                  <w:marTop w:val="0"/>
                  <w:marBottom w:val="0"/>
                  <w:divBdr>
                    <w:top w:val="none" w:sz="0" w:space="0" w:color="auto"/>
                    <w:left w:val="none" w:sz="0" w:space="0" w:color="auto"/>
                    <w:bottom w:val="none" w:sz="0" w:space="0" w:color="auto"/>
                    <w:right w:val="none" w:sz="0" w:space="0" w:color="auto"/>
                  </w:divBdr>
                  <w:divsChild>
                    <w:div w:id="69275304">
                      <w:marLeft w:val="0"/>
                      <w:marRight w:val="0"/>
                      <w:marTop w:val="0"/>
                      <w:marBottom w:val="0"/>
                      <w:divBdr>
                        <w:top w:val="none" w:sz="0" w:space="0" w:color="auto"/>
                        <w:left w:val="none" w:sz="0" w:space="0" w:color="auto"/>
                        <w:bottom w:val="none" w:sz="0" w:space="0" w:color="auto"/>
                        <w:right w:val="none" w:sz="0" w:space="0" w:color="auto"/>
                      </w:divBdr>
                      <w:divsChild>
                        <w:div w:id="840969082">
                          <w:marLeft w:val="0"/>
                          <w:marRight w:val="0"/>
                          <w:marTop w:val="0"/>
                          <w:marBottom w:val="0"/>
                          <w:divBdr>
                            <w:top w:val="none" w:sz="0" w:space="0" w:color="auto"/>
                            <w:left w:val="none" w:sz="0" w:space="0" w:color="auto"/>
                            <w:bottom w:val="none" w:sz="0" w:space="0" w:color="auto"/>
                            <w:right w:val="none" w:sz="0" w:space="0" w:color="auto"/>
                          </w:divBdr>
                          <w:divsChild>
                            <w:div w:id="1770009515">
                              <w:marLeft w:val="0"/>
                              <w:marRight w:val="0"/>
                              <w:marTop w:val="0"/>
                              <w:marBottom w:val="0"/>
                              <w:divBdr>
                                <w:top w:val="none" w:sz="0" w:space="0" w:color="auto"/>
                                <w:left w:val="none" w:sz="0" w:space="0" w:color="auto"/>
                                <w:bottom w:val="none" w:sz="0" w:space="0" w:color="auto"/>
                                <w:right w:val="none" w:sz="0" w:space="0" w:color="auto"/>
                              </w:divBdr>
                              <w:divsChild>
                                <w:div w:id="800266821">
                                  <w:marLeft w:val="0"/>
                                  <w:marRight w:val="0"/>
                                  <w:marTop w:val="0"/>
                                  <w:marBottom w:val="0"/>
                                  <w:divBdr>
                                    <w:top w:val="none" w:sz="0" w:space="0" w:color="auto"/>
                                    <w:left w:val="none" w:sz="0" w:space="0" w:color="auto"/>
                                    <w:bottom w:val="none" w:sz="0" w:space="0" w:color="auto"/>
                                    <w:right w:val="none" w:sz="0" w:space="0" w:color="auto"/>
                                  </w:divBdr>
                                  <w:divsChild>
                                    <w:div w:id="2073503771">
                                      <w:marLeft w:val="0"/>
                                      <w:marRight w:val="0"/>
                                      <w:marTop w:val="0"/>
                                      <w:marBottom w:val="0"/>
                                      <w:divBdr>
                                        <w:top w:val="none" w:sz="0" w:space="0" w:color="auto"/>
                                        <w:left w:val="none" w:sz="0" w:space="0" w:color="auto"/>
                                        <w:bottom w:val="none" w:sz="0" w:space="0" w:color="auto"/>
                                        <w:right w:val="none" w:sz="0" w:space="0" w:color="auto"/>
                                      </w:divBdr>
                                      <w:divsChild>
                                        <w:div w:id="11345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29593">
      <w:bodyDiv w:val="1"/>
      <w:marLeft w:val="0"/>
      <w:marRight w:val="0"/>
      <w:marTop w:val="0"/>
      <w:marBottom w:val="0"/>
      <w:divBdr>
        <w:top w:val="none" w:sz="0" w:space="0" w:color="auto"/>
        <w:left w:val="none" w:sz="0" w:space="0" w:color="auto"/>
        <w:bottom w:val="none" w:sz="0" w:space="0" w:color="auto"/>
        <w:right w:val="none" w:sz="0" w:space="0" w:color="auto"/>
      </w:divBdr>
    </w:div>
    <w:div w:id="1256091034">
      <w:bodyDiv w:val="1"/>
      <w:marLeft w:val="0"/>
      <w:marRight w:val="0"/>
      <w:marTop w:val="0"/>
      <w:marBottom w:val="0"/>
      <w:divBdr>
        <w:top w:val="none" w:sz="0" w:space="0" w:color="auto"/>
        <w:left w:val="none" w:sz="0" w:space="0" w:color="auto"/>
        <w:bottom w:val="none" w:sz="0" w:space="0" w:color="auto"/>
        <w:right w:val="none" w:sz="0" w:space="0" w:color="auto"/>
      </w:divBdr>
      <w:divsChild>
        <w:div w:id="1320842830">
          <w:marLeft w:val="0"/>
          <w:marRight w:val="0"/>
          <w:marTop w:val="0"/>
          <w:marBottom w:val="0"/>
          <w:divBdr>
            <w:top w:val="none" w:sz="0" w:space="0" w:color="auto"/>
            <w:left w:val="none" w:sz="0" w:space="0" w:color="auto"/>
            <w:bottom w:val="none" w:sz="0" w:space="0" w:color="auto"/>
            <w:right w:val="none" w:sz="0" w:space="0" w:color="auto"/>
          </w:divBdr>
          <w:divsChild>
            <w:div w:id="1827668717">
              <w:marLeft w:val="0"/>
              <w:marRight w:val="0"/>
              <w:marTop w:val="0"/>
              <w:marBottom w:val="0"/>
              <w:divBdr>
                <w:top w:val="none" w:sz="0" w:space="0" w:color="auto"/>
                <w:left w:val="none" w:sz="0" w:space="0" w:color="auto"/>
                <w:bottom w:val="none" w:sz="0" w:space="0" w:color="auto"/>
                <w:right w:val="none" w:sz="0" w:space="0" w:color="auto"/>
              </w:divBdr>
              <w:divsChild>
                <w:div w:id="1978218449">
                  <w:marLeft w:val="0"/>
                  <w:marRight w:val="0"/>
                  <w:marTop w:val="0"/>
                  <w:marBottom w:val="0"/>
                  <w:divBdr>
                    <w:top w:val="none" w:sz="0" w:space="0" w:color="auto"/>
                    <w:left w:val="none" w:sz="0" w:space="0" w:color="auto"/>
                    <w:bottom w:val="none" w:sz="0" w:space="0" w:color="auto"/>
                    <w:right w:val="none" w:sz="0" w:space="0" w:color="auto"/>
                  </w:divBdr>
                  <w:divsChild>
                    <w:div w:id="766194011">
                      <w:marLeft w:val="0"/>
                      <w:marRight w:val="0"/>
                      <w:marTop w:val="0"/>
                      <w:marBottom w:val="0"/>
                      <w:divBdr>
                        <w:top w:val="none" w:sz="0" w:space="0" w:color="auto"/>
                        <w:left w:val="none" w:sz="0" w:space="0" w:color="auto"/>
                        <w:bottom w:val="none" w:sz="0" w:space="0" w:color="auto"/>
                        <w:right w:val="none" w:sz="0" w:space="0" w:color="auto"/>
                      </w:divBdr>
                      <w:divsChild>
                        <w:div w:id="1822035356">
                          <w:marLeft w:val="0"/>
                          <w:marRight w:val="0"/>
                          <w:marTop w:val="0"/>
                          <w:marBottom w:val="0"/>
                          <w:divBdr>
                            <w:top w:val="none" w:sz="0" w:space="0" w:color="auto"/>
                            <w:left w:val="none" w:sz="0" w:space="0" w:color="auto"/>
                            <w:bottom w:val="none" w:sz="0" w:space="0" w:color="auto"/>
                            <w:right w:val="none" w:sz="0" w:space="0" w:color="auto"/>
                          </w:divBdr>
                          <w:divsChild>
                            <w:div w:id="1351641325">
                              <w:marLeft w:val="2070"/>
                              <w:marRight w:val="3960"/>
                              <w:marTop w:val="0"/>
                              <w:marBottom w:val="0"/>
                              <w:divBdr>
                                <w:top w:val="none" w:sz="0" w:space="0" w:color="auto"/>
                                <w:left w:val="none" w:sz="0" w:space="0" w:color="auto"/>
                                <w:bottom w:val="none" w:sz="0" w:space="0" w:color="auto"/>
                                <w:right w:val="none" w:sz="0" w:space="0" w:color="auto"/>
                              </w:divBdr>
                              <w:divsChild>
                                <w:div w:id="1485202958">
                                  <w:marLeft w:val="0"/>
                                  <w:marRight w:val="0"/>
                                  <w:marTop w:val="0"/>
                                  <w:marBottom w:val="0"/>
                                  <w:divBdr>
                                    <w:top w:val="none" w:sz="0" w:space="0" w:color="auto"/>
                                    <w:left w:val="none" w:sz="0" w:space="0" w:color="auto"/>
                                    <w:bottom w:val="none" w:sz="0" w:space="0" w:color="auto"/>
                                    <w:right w:val="none" w:sz="0" w:space="0" w:color="auto"/>
                                  </w:divBdr>
                                  <w:divsChild>
                                    <w:div w:id="989749627">
                                      <w:marLeft w:val="0"/>
                                      <w:marRight w:val="0"/>
                                      <w:marTop w:val="0"/>
                                      <w:marBottom w:val="0"/>
                                      <w:divBdr>
                                        <w:top w:val="none" w:sz="0" w:space="0" w:color="auto"/>
                                        <w:left w:val="none" w:sz="0" w:space="0" w:color="auto"/>
                                        <w:bottom w:val="none" w:sz="0" w:space="0" w:color="auto"/>
                                        <w:right w:val="none" w:sz="0" w:space="0" w:color="auto"/>
                                      </w:divBdr>
                                      <w:divsChild>
                                        <w:div w:id="1719281825">
                                          <w:marLeft w:val="0"/>
                                          <w:marRight w:val="0"/>
                                          <w:marTop w:val="0"/>
                                          <w:marBottom w:val="0"/>
                                          <w:divBdr>
                                            <w:top w:val="none" w:sz="0" w:space="0" w:color="auto"/>
                                            <w:left w:val="none" w:sz="0" w:space="0" w:color="auto"/>
                                            <w:bottom w:val="none" w:sz="0" w:space="0" w:color="auto"/>
                                            <w:right w:val="none" w:sz="0" w:space="0" w:color="auto"/>
                                          </w:divBdr>
                                          <w:divsChild>
                                            <w:div w:id="26108934">
                                              <w:marLeft w:val="0"/>
                                              <w:marRight w:val="0"/>
                                              <w:marTop w:val="90"/>
                                              <w:marBottom w:val="0"/>
                                              <w:divBdr>
                                                <w:top w:val="none" w:sz="0" w:space="0" w:color="auto"/>
                                                <w:left w:val="none" w:sz="0" w:space="0" w:color="auto"/>
                                                <w:bottom w:val="none" w:sz="0" w:space="0" w:color="auto"/>
                                                <w:right w:val="none" w:sz="0" w:space="0" w:color="auto"/>
                                              </w:divBdr>
                                              <w:divsChild>
                                                <w:div w:id="727648970">
                                                  <w:marLeft w:val="0"/>
                                                  <w:marRight w:val="0"/>
                                                  <w:marTop w:val="0"/>
                                                  <w:marBottom w:val="0"/>
                                                  <w:divBdr>
                                                    <w:top w:val="none" w:sz="0" w:space="0" w:color="auto"/>
                                                    <w:left w:val="none" w:sz="0" w:space="0" w:color="auto"/>
                                                    <w:bottom w:val="none" w:sz="0" w:space="0" w:color="auto"/>
                                                    <w:right w:val="none" w:sz="0" w:space="0" w:color="auto"/>
                                                  </w:divBdr>
                                                  <w:divsChild>
                                                    <w:div w:id="919944801">
                                                      <w:marLeft w:val="0"/>
                                                      <w:marRight w:val="0"/>
                                                      <w:marTop w:val="0"/>
                                                      <w:marBottom w:val="0"/>
                                                      <w:divBdr>
                                                        <w:top w:val="none" w:sz="0" w:space="0" w:color="auto"/>
                                                        <w:left w:val="none" w:sz="0" w:space="0" w:color="auto"/>
                                                        <w:bottom w:val="none" w:sz="0" w:space="0" w:color="auto"/>
                                                        <w:right w:val="none" w:sz="0" w:space="0" w:color="auto"/>
                                                      </w:divBdr>
                                                      <w:divsChild>
                                                        <w:div w:id="17322331">
                                                          <w:marLeft w:val="0"/>
                                                          <w:marRight w:val="0"/>
                                                          <w:marTop w:val="0"/>
                                                          <w:marBottom w:val="0"/>
                                                          <w:divBdr>
                                                            <w:top w:val="none" w:sz="0" w:space="0" w:color="auto"/>
                                                            <w:left w:val="none" w:sz="0" w:space="0" w:color="auto"/>
                                                            <w:bottom w:val="none" w:sz="0" w:space="0" w:color="auto"/>
                                                            <w:right w:val="none" w:sz="0" w:space="0" w:color="auto"/>
                                                          </w:divBdr>
                                                          <w:divsChild>
                                                            <w:div w:id="1915629167">
                                                              <w:marLeft w:val="0"/>
                                                              <w:marRight w:val="0"/>
                                                              <w:marTop w:val="0"/>
                                                              <w:marBottom w:val="390"/>
                                                              <w:divBdr>
                                                                <w:top w:val="none" w:sz="0" w:space="0" w:color="auto"/>
                                                                <w:left w:val="none" w:sz="0" w:space="0" w:color="auto"/>
                                                                <w:bottom w:val="none" w:sz="0" w:space="0" w:color="auto"/>
                                                                <w:right w:val="none" w:sz="0" w:space="0" w:color="auto"/>
                                                              </w:divBdr>
                                                              <w:divsChild>
                                                                <w:div w:id="636374948">
                                                                  <w:marLeft w:val="0"/>
                                                                  <w:marRight w:val="0"/>
                                                                  <w:marTop w:val="0"/>
                                                                  <w:marBottom w:val="0"/>
                                                                  <w:divBdr>
                                                                    <w:top w:val="none" w:sz="0" w:space="0" w:color="auto"/>
                                                                    <w:left w:val="none" w:sz="0" w:space="0" w:color="auto"/>
                                                                    <w:bottom w:val="none" w:sz="0" w:space="0" w:color="auto"/>
                                                                    <w:right w:val="none" w:sz="0" w:space="0" w:color="auto"/>
                                                                  </w:divBdr>
                                                                  <w:divsChild>
                                                                    <w:div w:id="892735363">
                                                                      <w:marLeft w:val="0"/>
                                                                      <w:marRight w:val="0"/>
                                                                      <w:marTop w:val="0"/>
                                                                      <w:marBottom w:val="0"/>
                                                                      <w:divBdr>
                                                                        <w:top w:val="none" w:sz="0" w:space="0" w:color="auto"/>
                                                                        <w:left w:val="none" w:sz="0" w:space="0" w:color="auto"/>
                                                                        <w:bottom w:val="none" w:sz="0" w:space="0" w:color="auto"/>
                                                                        <w:right w:val="none" w:sz="0" w:space="0" w:color="auto"/>
                                                                      </w:divBdr>
                                                                      <w:divsChild>
                                                                        <w:div w:id="1546218698">
                                                                          <w:marLeft w:val="0"/>
                                                                          <w:marRight w:val="0"/>
                                                                          <w:marTop w:val="0"/>
                                                                          <w:marBottom w:val="0"/>
                                                                          <w:divBdr>
                                                                            <w:top w:val="none" w:sz="0" w:space="0" w:color="auto"/>
                                                                            <w:left w:val="none" w:sz="0" w:space="0" w:color="auto"/>
                                                                            <w:bottom w:val="none" w:sz="0" w:space="0" w:color="auto"/>
                                                                            <w:right w:val="none" w:sz="0" w:space="0" w:color="auto"/>
                                                                          </w:divBdr>
                                                                          <w:divsChild>
                                                                            <w:div w:id="1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4121">
      <w:bodyDiv w:val="1"/>
      <w:marLeft w:val="0"/>
      <w:marRight w:val="0"/>
      <w:marTop w:val="0"/>
      <w:marBottom w:val="0"/>
      <w:divBdr>
        <w:top w:val="none" w:sz="0" w:space="0" w:color="auto"/>
        <w:left w:val="none" w:sz="0" w:space="0" w:color="auto"/>
        <w:bottom w:val="none" w:sz="0" w:space="0" w:color="auto"/>
        <w:right w:val="none" w:sz="0" w:space="0" w:color="auto"/>
      </w:divBdr>
    </w:div>
    <w:div w:id="1467548208">
      <w:bodyDiv w:val="1"/>
      <w:marLeft w:val="0"/>
      <w:marRight w:val="0"/>
      <w:marTop w:val="0"/>
      <w:marBottom w:val="0"/>
      <w:divBdr>
        <w:top w:val="none" w:sz="0" w:space="0" w:color="auto"/>
        <w:left w:val="none" w:sz="0" w:space="0" w:color="auto"/>
        <w:bottom w:val="none" w:sz="0" w:space="0" w:color="auto"/>
        <w:right w:val="none" w:sz="0" w:space="0" w:color="auto"/>
      </w:divBdr>
      <w:divsChild>
        <w:div w:id="536553237">
          <w:marLeft w:val="0"/>
          <w:marRight w:val="0"/>
          <w:marTop w:val="0"/>
          <w:marBottom w:val="450"/>
          <w:divBdr>
            <w:top w:val="none" w:sz="0" w:space="0" w:color="auto"/>
            <w:left w:val="none" w:sz="0" w:space="0" w:color="auto"/>
            <w:bottom w:val="none" w:sz="0" w:space="0" w:color="auto"/>
            <w:right w:val="none" w:sz="0" w:space="0" w:color="auto"/>
          </w:divBdr>
          <w:divsChild>
            <w:div w:id="584338465">
              <w:marLeft w:val="0"/>
              <w:marRight w:val="0"/>
              <w:marTop w:val="0"/>
              <w:marBottom w:val="0"/>
              <w:divBdr>
                <w:top w:val="none" w:sz="0" w:space="0" w:color="auto"/>
                <w:left w:val="none" w:sz="0" w:space="0" w:color="auto"/>
                <w:bottom w:val="none" w:sz="0" w:space="0" w:color="auto"/>
                <w:right w:val="none" w:sz="0" w:space="0" w:color="auto"/>
              </w:divBdr>
              <w:divsChild>
                <w:div w:id="1844471352">
                  <w:marLeft w:val="-225"/>
                  <w:marRight w:val="-225"/>
                  <w:marTop w:val="0"/>
                  <w:marBottom w:val="0"/>
                  <w:divBdr>
                    <w:top w:val="none" w:sz="0" w:space="0" w:color="auto"/>
                    <w:left w:val="none" w:sz="0" w:space="0" w:color="auto"/>
                    <w:bottom w:val="none" w:sz="0" w:space="0" w:color="auto"/>
                    <w:right w:val="none" w:sz="0" w:space="0" w:color="auto"/>
                  </w:divBdr>
                  <w:divsChild>
                    <w:div w:id="844785584">
                      <w:marLeft w:val="0"/>
                      <w:marRight w:val="0"/>
                      <w:marTop w:val="0"/>
                      <w:marBottom w:val="0"/>
                      <w:divBdr>
                        <w:top w:val="none" w:sz="0" w:space="0" w:color="auto"/>
                        <w:left w:val="none" w:sz="0" w:space="0" w:color="auto"/>
                        <w:bottom w:val="none" w:sz="0" w:space="0" w:color="auto"/>
                        <w:right w:val="none" w:sz="0" w:space="0" w:color="auto"/>
                      </w:divBdr>
                      <w:divsChild>
                        <w:div w:id="163786573">
                          <w:marLeft w:val="0"/>
                          <w:marRight w:val="0"/>
                          <w:marTop w:val="0"/>
                          <w:marBottom w:val="0"/>
                          <w:divBdr>
                            <w:top w:val="none" w:sz="0" w:space="0" w:color="auto"/>
                            <w:left w:val="none" w:sz="0" w:space="0" w:color="auto"/>
                            <w:bottom w:val="none" w:sz="0" w:space="0" w:color="auto"/>
                            <w:right w:val="none" w:sz="0" w:space="0" w:color="auto"/>
                          </w:divBdr>
                          <w:divsChild>
                            <w:div w:id="5639753">
                              <w:marLeft w:val="0"/>
                              <w:marRight w:val="0"/>
                              <w:marTop w:val="0"/>
                              <w:marBottom w:val="0"/>
                              <w:divBdr>
                                <w:top w:val="none" w:sz="0" w:space="0" w:color="auto"/>
                                <w:left w:val="none" w:sz="0" w:space="0" w:color="auto"/>
                                <w:bottom w:val="none" w:sz="0" w:space="0" w:color="auto"/>
                                <w:right w:val="none" w:sz="0" w:space="0" w:color="auto"/>
                              </w:divBdr>
                              <w:divsChild>
                                <w:div w:id="226769564">
                                  <w:marLeft w:val="0"/>
                                  <w:marRight w:val="0"/>
                                  <w:marTop w:val="0"/>
                                  <w:marBottom w:val="0"/>
                                  <w:divBdr>
                                    <w:top w:val="none" w:sz="0" w:space="0" w:color="auto"/>
                                    <w:left w:val="none" w:sz="0" w:space="0" w:color="auto"/>
                                    <w:bottom w:val="none" w:sz="0" w:space="0" w:color="auto"/>
                                    <w:right w:val="none" w:sz="0" w:space="0" w:color="auto"/>
                                  </w:divBdr>
                                  <w:divsChild>
                                    <w:div w:id="754207339">
                                      <w:marLeft w:val="0"/>
                                      <w:marRight w:val="0"/>
                                      <w:marTop w:val="0"/>
                                      <w:marBottom w:val="0"/>
                                      <w:divBdr>
                                        <w:top w:val="none" w:sz="0" w:space="0" w:color="auto"/>
                                        <w:left w:val="none" w:sz="0" w:space="0" w:color="auto"/>
                                        <w:bottom w:val="none" w:sz="0" w:space="0" w:color="auto"/>
                                        <w:right w:val="none" w:sz="0" w:space="0" w:color="auto"/>
                                      </w:divBdr>
                                      <w:divsChild>
                                        <w:div w:id="16263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59568">
      <w:bodyDiv w:val="1"/>
      <w:marLeft w:val="0"/>
      <w:marRight w:val="0"/>
      <w:marTop w:val="0"/>
      <w:marBottom w:val="0"/>
      <w:divBdr>
        <w:top w:val="none" w:sz="0" w:space="0" w:color="auto"/>
        <w:left w:val="none" w:sz="0" w:space="0" w:color="auto"/>
        <w:bottom w:val="none" w:sz="0" w:space="0" w:color="auto"/>
        <w:right w:val="none" w:sz="0" w:space="0" w:color="auto"/>
      </w:divBdr>
      <w:divsChild>
        <w:div w:id="1623271499">
          <w:marLeft w:val="0"/>
          <w:marRight w:val="0"/>
          <w:marTop w:val="0"/>
          <w:marBottom w:val="0"/>
          <w:divBdr>
            <w:top w:val="none" w:sz="0" w:space="0" w:color="auto"/>
            <w:left w:val="none" w:sz="0" w:space="0" w:color="auto"/>
            <w:bottom w:val="none" w:sz="0" w:space="0" w:color="auto"/>
            <w:right w:val="none" w:sz="0" w:space="0" w:color="auto"/>
          </w:divBdr>
          <w:divsChild>
            <w:div w:id="1834297793">
              <w:marLeft w:val="0"/>
              <w:marRight w:val="0"/>
              <w:marTop w:val="0"/>
              <w:marBottom w:val="0"/>
              <w:divBdr>
                <w:top w:val="none" w:sz="0" w:space="0" w:color="auto"/>
                <w:left w:val="none" w:sz="0" w:space="0" w:color="auto"/>
                <w:bottom w:val="none" w:sz="0" w:space="0" w:color="auto"/>
                <w:right w:val="none" w:sz="0" w:space="0" w:color="auto"/>
              </w:divBdr>
              <w:divsChild>
                <w:div w:id="1936934633">
                  <w:marLeft w:val="0"/>
                  <w:marRight w:val="0"/>
                  <w:marTop w:val="0"/>
                  <w:marBottom w:val="0"/>
                  <w:divBdr>
                    <w:top w:val="none" w:sz="0" w:space="0" w:color="auto"/>
                    <w:left w:val="none" w:sz="0" w:space="0" w:color="auto"/>
                    <w:bottom w:val="none" w:sz="0" w:space="0" w:color="auto"/>
                    <w:right w:val="none" w:sz="0" w:space="0" w:color="auto"/>
                  </w:divBdr>
                  <w:divsChild>
                    <w:div w:id="1378310300">
                      <w:marLeft w:val="0"/>
                      <w:marRight w:val="0"/>
                      <w:marTop w:val="0"/>
                      <w:marBottom w:val="0"/>
                      <w:divBdr>
                        <w:top w:val="none" w:sz="0" w:space="0" w:color="auto"/>
                        <w:left w:val="none" w:sz="0" w:space="0" w:color="auto"/>
                        <w:bottom w:val="none" w:sz="0" w:space="0" w:color="auto"/>
                        <w:right w:val="none" w:sz="0" w:space="0" w:color="auto"/>
                      </w:divBdr>
                      <w:divsChild>
                        <w:div w:id="1956404249">
                          <w:marLeft w:val="0"/>
                          <w:marRight w:val="0"/>
                          <w:marTop w:val="0"/>
                          <w:marBottom w:val="0"/>
                          <w:divBdr>
                            <w:top w:val="none" w:sz="0" w:space="0" w:color="auto"/>
                            <w:left w:val="none" w:sz="0" w:space="0" w:color="auto"/>
                            <w:bottom w:val="none" w:sz="0" w:space="0" w:color="auto"/>
                            <w:right w:val="none" w:sz="0" w:space="0" w:color="auto"/>
                          </w:divBdr>
                          <w:divsChild>
                            <w:div w:id="931277797">
                              <w:marLeft w:val="0"/>
                              <w:marRight w:val="0"/>
                              <w:marTop w:val="0"/>
                              <w:marBottom w:val="0"/>
                              <w:divBdr>
                                <w:top w:val="none" w:sz="0" w:space="0" w:color="auto"/>
                                <w:left w:val="none" w:sz="0" w:space="0" w:color="auto"/>
                                <w:bottom w:val="none" w:sz="0" w:space="0" w:color="auto"/>
                                <w:right w:val="none" w:sz="0" w:space="0" w:color="auto"/>
                              </w:divBdr>
                              <w:divsChild>
                                <w:div w:id="306515040">
                                  <w:marLeft w:val="0"/>
                                  <w:marRight w:val="0"/>
                                  <w:marTop w:val="0"/>
                                  <w:marBottom w:val="0"/>
                                  <w:divBdr>
                                    <w:top w:val="none" w:sz="0" w:space="0" w:color="auto"/>
                                    <w:left w:val="none" w:sz="0" w:space="0" w:color="auto"/>
                                    <w:bottom w:val="none" w:sz="0" w:space="0" w:color="auto"/>
                                    <w:right w:val="none" w:sz="0" w:space="0" w:color="auto"/>
                                  </w:divBdr>
                                  <w:divsChild>
                                    <w:div w:id="393696149">
                                      <w:marLeft w:val="0"/>
                                      <w:marRight w:val="0"/>
                                      <w:marTop w:val="0"/>
                                      <w:marBottom w:val="0"/>
                                      <w:divBdr>
                                        <w:top w:val="none" w:sz="0" w:space="0" w:color="auto"/>
                                        <w:left w:val="none" w:sz="0" w:space="0" w:color="auto"/>
                                        <w:bottom w:val="none" w:sz="0" w:space="0" w:color="auto"/>
                                        <w:right w:val="none" w:sz="0" w:space="0" w:color="auto"/>
                                      </w:divBdr>
                                      <w:divsChild>
                                        <w:div w:id="2764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9283">
      <w:bodyDiv w:val="1"/>
      <w:marLeft w:val="0"/>
      <w:marRight w:val="0"/>
      <w:marTop w:val="0"/>
      <w:marBottom w:val="0"/>
      <w:divBdr>
        <w:top w:val="none" w:sz="0" w:space="0" w:color="auto"/>
        <w:left w:val="none" w:sz="0" w:space="0" w:color="auto"/>
        <w:bottom w:val="none" w:sz="0" w:space="0" w:color="auto"/>
        <w:right w:val="none" w:sz="0" w:space="0" w:color="auto"/>
      </w:divBdr>
    </w:div>
    <w:div w:id="1918126197">
      <w:bodyDiv w:val="1"/>
      <w:marLeft w:val="0"/>
      <w:marRight w:val="0"/>
      <w:marTop w:val="0"/>
      <w:marBottom w:val="0"/>
      <w:divBdr>
        <w:top w:val="none" w:sz="0" w:space="0" w:color="auto"/>
        <w:left w:val="none" w:sz="0" w:space="0" w:color="auto"/>
        <w:bottom w:val="none" w:sz="0" w:space="0" w:color="auto"/>
        <w:right w:val="none" w:sz="0" w:space="0" w:color="auto"/>
      </w:divBdr>
      <w:divsChild>
        <w:div w:id="219023700">
          <w:marLeft w:val="0"/>
          <w:marRight w:val="0"/>
          <w:marTop w:val="0"/>
          <w:marBottom w:val="450"/>
          <w:divBdr>
            <w:top w:val="none" w:sz="0" w:space="0" w:color="auto"/>
            <w:left w:val="none" w:sz="0" w:space="0" w:color="auto"/>
            <w:bottom w:val="none" w:sz="0" w:space="0" w:color="auto"/>
            <w:right w:val="none" w:sz="0" w:space="0" w:color="auto"/>
          </w:divBdr>
          <w:divsChild>
            <w:div w:id="2088771376">
              <w:marLeft w:val="0"/>
              <w:marRight w:val="0"/>
              <w:marTop w:val="0"/>
              <w:marBottom w:val="0"/>
              <w:divBdr>
                <w:top w:val="none" w:sz="0" w:space="0" w:color="auto"/>
                <w:left w:val="none" w:sz="0" w:space="0" w:color="auto"/>
                <w:bottom w:val="none" w:sz="0" w:space="0" w:color="auto"/>
                <w:right w:val="none" w:sz="0" w:space="0" w:color="auto"/>
              </w:divBdr>
              <w:divsChild>
                <w:div w:id="1554464836">
                  <w:marLeft w:val="-225"/>
                  <w:marRight w:val="-225"/>
                  <w:marTop w:val="0"/>
                  <w:marBottom w:val="0"/>
                  <w:divBdr>
                    <w:top w:val="none" w:sz="0" w:space="0" w:color="auto"/>
                    <w:left w:val="none" w:sz="0" w:space="0" w:color="auto"/>
                    <w:bottom w:val="none" w:sz="0" w:space="0" w:color="auto"/>
                    <w:right w:val="none" w:sz="0" w:space="0" w:color="auto"/>
                  </w:divBdr>
                  <w:divsChild>
                    <w:div w:id="174733879">
                      <w:marLeft w:val="0"/>
                      <w:marRight w:val="0"/>
                      <w:marTop w:val="0"/>
                      <w:marBottom w:val="0"/>
                      <w:divBdr>
                        <w:top w:val="none" w:sz="0" w:space="0" w:color="auto"/>
                        <w:left w:val="none" w:sz="0" w:space="0" w:color="auto"/>
                        <w:bottom w:val="none" w:sz="0" w:space="0" w:color="auto"/>
                        <w:right w:val="none" w:sz="0" w:space="0" w:color="auto"/>
                      </w:divBdr>
                      <w:divsChild>
                        <w:div w:id="505487699">
                          <w:marLeft w:val="0"/>
                          <w:marRight w:val="0"/>
                          <w:marTop w:val="0"/>
                          <w:marBottom w:val="0"/>
                          <w:divBdr>
                            <w:top w:val="none" w:sz="0" w:space="0" w:color="auto"/>
                            <w:left w:val="none" w:sz="0" w:space="0" w:color="auto"/>
                            <w:bottom w:val="none" w:sz="0" w:space="0" w:color="auto"/>
                            <w:right w:val="none" w:sz="0" w:space="0" w:color="auto"/>
                          </w:divBdr>
                          <w:divsChild>
                            <w:div w:id="694888678">
                              <w:marLeft w:val="0"/>
                              <w:marRight w:val="0"/>
                              <w:marTop w:val="0"/>
                              <w:marBottom w:val="0"/>
                              <w:divBdr>
                                <w:top w:val="none" w:sz="0" w:space="0" w:color="auto"/>
                                <w:left w:val="none" w:sz="0" w:space="0" w:color="auto"/>
                                <w:bottom w:val="none" w:sz="0" w:space="0" w:color="auto"/>
                                <w:right w:val="none" w:sz="0" w:space="0" w:color="auto"/>
                              </w:divBdr>
                              <w:divsChild>
                                <w:div w:id="1787456651">
                                  <w:marLeft w:val="0"/>
                                  <w:marRight w:val="0"/>
                                  <w:marTop w:val="0"/>
                                  <w:marBottom w:val="0"/>
                                  <w:divBdr>
                                    <w:top w:val="none" w:sz="0" w:space="0" w:color="auto"/>
                                    <w:left w:val="none" w:sz="0" w:space="0" w:color="auto"/>
                                    <w:bottom w:val="none" w:sz="0" w:space="0" w:color="auto"/>
                                    <w:right w:val="none" w:sz="0" w:space="0" w:color="auto"/>
                                  </w:divBdr>
                                  <w:divsChild>
                                    <w:div w:id="1905140114">
                                      <w:marLeft w:val="0"/>
                                      <w:marRight w:val="0"/>
                                      <w:marTop w:val="0"/>
                                      <w:marBottom w:val="0"/>
                                      <w:divBdr>
                                        <w:top w:val="none" w:sz="0" w:space="0" w:color="auto"/>
                                        <w:left w:val="none" w:sz="0" w:space="0" w:color="auto"/>
                                        <w:bottom w:val="none" w:sz="0" w:space="0" w:color="auto"/>
                                        <w:right w:val="none" w:sz="0" w:space="0" w:color="auto"/>
                                      </w:divBdr>
                                      <w:divsChild>
                                        <w:div w:id="16709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59278">
      <w:bodyDiv w:val="1"/>
      <w:marLeft w:val="0"/>
      <w:marRight w:val="0"/>
      <w:marTop w:val="0"/>
      <w:marBottom w:val="0"/>
      <w:divBdr>
        <w:top w:val="none" w:sz="0" w:space="0" w:color="auto"/>
        <w:left w:val="none" w:sz="0" w:space="0" w:color="auto"/>
        <w:bottom w:val="none" w:sz="0" w:space="0" w:color="auto"/>
        <w:right w:val="none" w:sz="0" w:space="0" w:color="auto"/>
      </w:divBdr>
      <w:divsChild>
        <w:div w:id="169755939">
          <w:marLeft w:val="0"/>
          <w:marRight w:val="0"/>
          <w:marTop w:val="0"/>
          <w:marBottom w:val="450"/>
          <w:divBdr>
            <w:top w:val="none" w:sz="0" w:space="0" w:color="auto"/>
            <w:left w:val="none" w:sz="0" w:space="0" w:color="auto"/>
            <w:bottom w:val="none" w:sz="0" w:space="0" w:color="auto"/>
            <w:right w:val="none" w:sz="0" w:space="0" w:color="auto"/>
          </w:divBdr>
          <w:divsChild>
            <w:div w:id="1393649995">
              <w:marLeft w:val="0"/>
              <w:marRight w:val="0"/>
              <w:marTop w:val="0"/>
              <w:marBottom w:val="0"/>
              <w:divBdr>
                <w:top w:val="none" w:sz="0" w:space="0" w:color="auto"/>
                <w:left w:val="none" w:sz="0" w:space="0" w:color="auto"/>
                <w:bottom w:val="none" w:sz="0" w:space="0" w:color="auto"/>
                <w:right w:val="none" w:sz="0" w:space="0" w:color="auto"/>
              </w:divBdr>
              <w:divsChild>
                <w:div w:id="42750580">
                  <w:marLeft w:val="-225"/>
                  <w:marRight w:val="-225"/>
                  <w:marTop w:val="0"/>
                  <w:marBottom w:val="0"/>
                  <w:divBdr>
                    <w:top w:val="none" w:sz="0" w:space="0" w:color="auto"/>
                    <w:left w:val="none" w:sz="0" w:space="0" w:color="auto"/>
                    <w:bottom w:val="none" w:sz="0" w:space="0" w:color="auto"/>
                    <w:right w:val="none" w:sz="0" w:space="0" w:color="auto"/>
                  </w:divBdr>
                  <w:divsChild>
                    <w:div w:id="1592619957">
                      <w:marLeft w:val="0"/>
                      <w:marRight w:val="0"/>
                      <w:marTop w:val="0"/>
                      <w:marBottom w:val="0"/>
                      <w:divBdr>
                        <w:top w:val="none" w:sz="0" w:space="0" w:color="auto"/>
                        <w:left w:val="none" w:sz="0" w:space="0" w:color="auto"/>
                        <w:bottom w:val="none" w:sz="0" w:space="0" w:color="auto"/>
                        <w:right w:val="none" w:sz="0" w:space="0" w:color="auto"/>
                      </w:divBdr>
                      <w:divsChild>
                        <w:div w:id="2019968564">
                          <w:marLeft w:val="0"/>
                          <w:marRight w:val="0"/>
                          <w:marTop w:val="0"/>
                          <w:marBottom w:val="0"/>
                          <w:divBdr>
                            <w:top w:val="none" w:sz="0" w:space="0" w:color="auto"/>
                            <w:left w:val="none" w:sz="0" w:space="0" w:color="auto"/>
                            <w:bottom w:val="none" w:sz="0" w:space="0" w:color="auto"/>
                            <w:right w:val="none" w:sz="0" w:space="0" w:color="auto"/>
                          </w:divBdr>
                          <w:divsChild>
                            <w:div w:id="1618177472">
                              <w:marLeft w:val="0"/>
                              <w:marRight w:val="0"/>
                              <w:marTop w:val="0"/>
                              <w:marBottom w:val="0"/>
                              <w:divBdr>
                                <w:top w:val="none" w:sz="0" w:space="0" w:color="auto"/>
                                <w:left w:val="none" w:sz="0" w:space="0" w:color="auto"/>
                                <w:bottom w:val="none" w:sz="0" w:space="0" w:color="auto"/>
                                <w:right w:val="none" w:sz="0" w:space="0" w:color="auto"/>
                              </w:divBdr>
                              <w:divsChild>
                                <w:div w:id="1080836390">
                                  <w:marLeft w:val="0"/>
                                  <w:marRight w:val="0"/>
                                  <w:marTop w:val="0"/>
                                  <w:marBottom w:val="0"/>
                                  <w:divBdr>
                                    <w:top w:val="none" w:sz="0" w:space="0" w:color="auto"/>
                                    <w:left w:val="none" w:sz="0" w:space="0" w:color="auto"/>
                                    <w:bottom w:val="none" w:sz="0" w:space="0" w:color="auto"/>
                                    <w:right w:val="none" w:sz="0" w:space="0" w:color="auto"/>
                                  </w:divBdr>
                                  <w:divsChild>
                                    <w:div w:id="1246109793">
                                      <w:marLeft w:val="0"/>
                                      <w:marRight w:val="0"/>
                                      <w:marTop w:val="0"/>
                                      <w:marBottom w:val="0"/>
                                      <w:divBdr>
                                        <w:top w:val="none" w:sz="0" w:space="0" w:color="auto"/>
                                        <w:left w:val="none" w:sz="0" w:space="0" w:color="auto"/>
                                        <w:bottom w:val="none" w:sz="0" w:space="0" w:color="auto"/>
                                        <w:right w:val="none" w:sz="0" w:space="0" w:color="auto"/>
                                      </w:divBdr>
                                      <w:divsChild>
                                        <w:div w:id="3713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367334">
      <w:bodyDiv w:val="1"/>
      <w:marLeft w:val="0"/>
      <w:marRight w:val="0"/>
      <w:marTop w:val="0"/>
      <w:marBottom w:val="0"/>
      <w:divBdr>
        <w:top w:val="none" w:sz="0" w:space="0" w:color="auto"/>
        <w:left w:val="none" w:sz="0" w:space="0" w:color="auto"/>
        <w:bottom w:val="none" w:sz="0" w:space="0" w:color="auto"/>
        <w:right w:val="none" w:sz="0" w:space="0" w:color="auto"/>
      </w:divBdr>
      <w:divsChild>
        <w:div w:id="1873153382">
          <w:marLeft w:val="0"/>
          <w:marRight w:val="0"/>
          <w:marTop w:val="0"/>
          <w:marBottom w:val="450"/>
          <w:divBdr>
            <w:top w:val="none" w:sz="0" w:space="0" w:color="auto"/>
            <w:left w:val="none" w:sz="0" w:space="0" w:color="auto"/>
            <w:bottom w:val="none" w:sz="0" w:space="0" w:color="auto"/>
            <w:right w:val="none" w:sz="0" w:space="0" w:color="auto"/>
          </w:divBdr>
          <w:divsChild>
            <w:div w:id="884290526">
              <w:marLeft w:val="0"/>
              <w:marRight w:val="0"/>
              <w:marTop w:val="0"/>
              <w:marBottom w:val="0"/>
              <w:divBdr>
                <w:top w:val="none" w:sz="0" w:space="0" w:color="auto"/>
                <w:left w:val="none" w:sz="0" w:space="0" w:color="auto"/>
                <w:bottom w:val="none" w:sz="0" w:space="0" w:color="auto"/>
                <w:right w:val="none" w:sz="0" w:space="0" w:color="auto"/>
              </w:divBdr>
              <w:divsChild>
                <w:div w:id="93018556">
                  <w:marLeft w:val="-225"/>
                  <w:marRight w:val="-225"/>
                  <w:marTop w:val="0"/>
                  <w:marBottom w:val="0"/>
                  <w:divBdr>
                    <w:top w:val="none" w:sz="0" w:space="0" w:color="auto"/>
                    <w:left w:val="none" w:sz="0" w:space="0" w:color="auto"/>
                    <w:bottom w:val="none" w:sz="0" w:space="0" w:color="auto"/>
                    <w:right w:val="none" w:sz="0" w:space="0" w:color="auto"/>
                  </w:divBdr>
                  <w:divsChild>
                    <w:div w:id="1245843427">
                      <w:marLeft w:val="0"/>
                      <w:marRight w:val="0"/>
                      <w:marTop w:val="0"/>
                      <w:marBottom w:val="0"/>
                      <w:divBdr>
                        <w:top w:val="none" w:sz="0" w:space="0" w:color="auto"/>
                        <w:left w:val="none" w:sz="0" w:space="0" w:color="auto"/>
                        <w:bottom w:val="none" w:sz="0" w:space="0" w:color="auto"/>
                        <w:right w:val="none" w:sz="0" w:space="0" w:color="auto"/>
                      </w:divBdr>
                      <w:divsChild>
                        <w:div w:id="284964676">
                          <w:marLeft w:val="0"/>
                          <w:marRight w:val="0"/>
                          <w:marTop w:val="0"/>
                          <w:marBottom w:val="0"/>
                          <w:divBdr>
                            <w:top w:val="none" w:sz="0" w:space="0" w:color="auto"/>
                            <w:left w:val="none" w:sz="0" w:space="0" w:color="auto"/>
                            <w:bottom w:val="none" w:sz="0" w:space="0" w:color="auto"/>
                            <w:right w:val="none" w:sz="0" w:space="0" w:color="auto"/>
                          </w:divBdr>
                          <w:divsChild>
                            <w:div w:id="825778887">
                              <w:marLeft w:val="0"/>
                              <w:marRight w:val="0"/>
                              <w:marTop w:val="0"/>
                              <w:marBottom w:val="0"/>
                              <w:divBdr>
                                <w:top w:val="none" w:sz="0" w:space="0" w:color="auto"/>
                                <w:left w:val="none" w:sz="0" w:space="0" w:color="auto"/>
                                <w:bottom w:val="none" w:sz="0" w:space="0" w:color="auto"/>
                                <w:right w:val="none" w:sz="0" w:space="0" w:color="auto"/>
                              </w:divBdr>
                              <w:divsChild>
                                <w:div w:id="854808523">
                                  <w:marLeft w:val="0"/>
                                  <w:marRight w:val="0"/>
                                  <w:marTop w:val="0"/>
                                  <w:marBottom w:val="0"/>
                                  <w:divBdr>
                                    <w:top w:val="none" w:sz="0" w:space="0" w:color="auto"/>
                                    <w:left w:val="none" w:sz="0" w:space="0" w:color="auto"/>
                                    <w:bottom w:val="none" w:sz="0" w:space="0" w:color="auto"/>
                                    <w:right w:val="none" w:sz="0" w:space="0" w:color="auto"/>
                                  </w:divBdr>
                                  <w:divsChild>
                                    <w:div w:id="992686678">
                                      <w:marLeft w:val="0"/>
                                      <w:marRight w:val="0"/>
                                      <w:marTop w:val="0"/>
                                      <w:marBottom w:val="0"/>
                                      <w:divBdr>
                                        <w:top w:val="none" w:sz="0" w:space="0" w:color="auto"/>
                                        <w:left w:val="none" w:sz="0" w:space="0" w:color="auto"/>
                                        <w:bottom w:val="none" w:sz="0" w:space="0" w:color="auto"/>
                                        <w:right w:val="none" w:sz="0" w:space="0" w:color="auto"/>
                                      </w:divBdr>
                                      <w:divsChild>
                                        <w:div w:id="8118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2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nationalarchives.gov.uk/ukgwa/20130513181549/http:/www.nigb.nhs.uk/guarantee" TargetMode="External"/><Relationship Id="rId13" Type="http://schemas.openxmlformats.org/officeDocument/2006/relationships/hyperlink" Target="https://understandingpatientdata.org.uk/what-you-need-know" TargetMode="External"/><Relationship Id="rId18" Type="http://schemas.openxmlformats.org/officeDocument/2006/relationships/hyperlink" Target="https://www.nhs.uk/coronavirus-status-check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ra.nhs.uk/information-about-patients/%20" TargetMode="External"/><Relationship Id="rId17" Type="http://schemas.openxmlformats.org/officeDocument/2006/relationships/hyperlink" Target="https://www.nhsx.nhs.uk/covid-19-response/data-and-information-governance/how-data-supporting-covid-19-response/" TargetMode="Externa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5" Type="http://schemas.openxmlformats.org/officeDocument/2006/relationships/webSettings" Target="webSettings.xml"/><Relationship Id="rId15" Type="http://schemas.openxmlformats.org/officeDocument/2006/relationships/hyperlink" Target="https://www.nhsx.nhs.uk/covid-19-response/data-and-information-governance/information-governance/copi-notice-frequently-asked-questions/" TargetMode="External"/><Relationship Id="rId10" Type="http://schemas.openxmlformats.org/officeDocument/2006/relationships/hyperlink" Target="http://www.digital.nhs.uk" TargetMode="External"/><Relationship Id="rId19" Type="http://schemas.openxmlformats.org/officeDocument/2006/relationships/hyperlink" Target="mailto:Helen.mcnae@this.nhs.uk" TargetMode="External"/><Relationship Id="rId4" Type="http://schemas.openxmlformats.org/officeDocument/2006/relationships/settings" Target="settings.xml"/><Relationship Id="rId9" Type="http://schemas.openxmlformats.org/officeDocument/2006/relationships/hyperlink" Target="https://www.england.nhs.uk/" TargetMode="External"/><Relationship Id="rId14" Type="http://schemas.openxmlformats.org/officeDocument/2006/relationships/hyperlink" Target="https://www.gov.uk/government/publications/coronavirus-covid-19-notification-to-organisations-to-share-inform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23C56-854F-4C8F-A029-6D471DB3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4730</Words>
  <Characters>26961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Rose</dc:creator>
  <cp:keywords/>
  <dc:description/>
  <cp:lastModifiedBy>Jabina Khan</cp:lastModifiedBy>
  <cp:revision>3</cp:revision>
  <cp:lastPrinted>2019-04-27T08:43:00Z</cp:lastPrinted>
  <dcterms:created xsi:type="dcterms:W3CDTF">2023-05-30T12:53:00Z</dcterms:created>
  <dcterms:modified xsi:type="dcterms:W3CDTF">2023-05-30T13:50:00Z</dcterms:modified>
</cp:coreProperties>
</file>